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6D5" w:rsidRDefault="004A76D5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15488309"/>
    </w:p>
    <w:p w:rsidR="004A76D5" w:rsidRDefault="004A76D5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 wp14:anchorId="246A23DF" wp14:editId="16EEDF61">
            <wp:extent cx="5934075" cy="8162925"/>
            <wp:effectExtent l="0" t="0" r="0" b="0"/>
            <wp:docPr id="3" name="Рисунок 3" descr="C:\Users\школа\Desktop\изо 5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изо 5-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3983" w:rsidRPr="00CC0667" w:rsidRDefault="00CE3983">
      <w:pPr>
        <w:rPr>
          <w:lang w:val="ru-RU"/>
        </w:rPr>
        <w:sectPr w:rsidR="00CE3983" w:rsidRPr="00CC0667">
          <w:pgSz w:w="11906" w:h="16383"/>
          <w:pgMar w:top="1134" w:right="850" w:bottom="1134" w:left="1701" w:header="720" w:footer="720" w:gutter="0"/>
          <w:cols w:space="720"/>
        </w:sectPr>
      </w:pPr>
    </w:p>
    <w:p w:rsidR="00CE3983" w:rsidRPr="00CC0667" w:rsidRDefault="004A76D5" w:rsidP="004A76D5">
      <w:pPr>
        <w:spacing w:after="0" w:line="264" w:lineRule="auto"/>
        <w:jc w:val="both"/>
        <w:rPr>
          <w:lang w:val="ru-RU"/>
        </w:rPr>
      </w:pPr>
      <w:bookmarkStart w:id="1" w:name="block-15488310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                 </w:t>
      </w:r>
      <w:bookmarkStart w:id="2" w:name="_GoBack"/>
      <w:bookmarkEnd w:id="2"/>
      <w:r w:rsidR="009F4D3F" w:rsidRPr="00CC0667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CE3983" w:rsidRPr="00CC0667" w:rsidRDefault="00CE3983">
      <w:pPr>
        <w:spacing w:after="0" w:line="264" w:lineRule="auto"/>
        <w:ind w:left="120"/>
        <w:jc w:val="both"/>
        <w:rPr>
          <w:lang w:val="ru-RU"/>
        </w:rPr>
      </w:pP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 xml:space="preserve"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ориентирована на психовозрастные особенности развития обучающихся 11–15 лет.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b/>
          <w:color w:val="000000"/>
          <w:sz w:val="28"/>
          <w:lang w:val="ru-RU"/>
        </w:rPr>
        <w:t>Целью изучения изобразительного искусства</w:t>
      </w:r>
      <w:r w:rsidRPr="009F4D3F">
        <w:rPr>
          <w:rFonts w:ascii="Times New Roman" w:hAnsi="Times New Roman"/>
          <w:color w:val="000000"/>
          <w:sz w:val="28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b/>
          <w:color w:val="000000"/>
          <w:sz w:val="28"/>
          <w:lang w:val="ru-RU"/>
        </w:rPr>
        <w:t>Задачами изобразительного искусства являются: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навыков эстетического видения и преобразования мира;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формирование пространственного мышления и аналитических визуальных способностей;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развитие наблюдательности, ассоциативного мышления и творческого воображения;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bookmarkStart w:id="3" w:name="037c86a0-0100-46f4-8a06-fc1394a836a9"/>
      <w:r w:rsidRPr="009F4D3F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3"/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на уровне основного общего образования структурировано по 4 модулям (3 инвариантных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к инвариантным в одном или нескольких классах или во внеурочной деятельности.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Модуль №1 «Декоративно-прикладное и народное искусство» (5 класс)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Модуль №2 «Живопись, графика, скульптура» (6 класс)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Модуль №3 «Архитектура и дизайн» (7 класс)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</w:t>
      </w:r>
      <w:r w:rsidRPr="009F4D3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:rsidR="00CE3983" w:rsidRPr="009F4D3F" w:rsidRDefault="00CE3983">
      <w:pPr>
        <w:spacing w:after="0" w:line="264" w:lineRule="auto"/>
        <w:ind w:left="120"/>
        <w:jc w:val="both"/>
        <w:rPr>
          <w:lang w:val="ru-RU"/>
        </w:rPr>
      </w:pPr>
    </w:p>
    <w:p w:rsidR="00CE3983" w:rsidRPr="009F4D3F" w:rsidRDefault="00CE3983">
      <w:pPr>
        <w:rPr>
          <w:lang w:val="ru-RU"/>
        </w:rPr>
        <w:sectPr w:rsidR="00CE3983" w:rsidRPr="009F4D3F">
          <w:pgSz w:w="11906" w:h="16383"/>
          <w:pgMar w:top="1134" w:right="850" w:bottom="1134" w:left="1701" w:header="720" w:footer="720" w:gutter="0"/>
          <w:cols w:space="720"/>
        </w:sectPr>
      </w:pPr>
    </w:p>
    <w:p w:rsidR="00CE3983" w:rsidRPr="009F4D3F" w:rsidRDefault="00CE3983">
      <w:pPr>
        <w:spacing w:after="0" w:line="264" w:lineRule="auto"/>
        <w:ind w:left="120"/>
        <w:jc w:val="both"/>
        <w:rPr>
          <w:lang w:val="ru-RU"/>
        </w:rPr>
      </w:pPr>
      <w:bookmarkStart w:id="4" w:name="block-15488312"/>
      <w:bookmarkEnd w:id="1"/>
    </w:p>
    <w:p w:rsidR="00CE3983" w:rsidRPr="009F4D3F" w:rsidRDefault="009F4D3F">
      <w:pPr>
        <w:spacing w:after="0" w:line="264" w:lineRule="auto"/>
        <w:ind w:left="120"/>
        <w:jc w:val="both"/>
        <w:rPr>
          <w:lang w:val="ru-RU"/>
        </w:rPr>
      </w:pPr>
      <w:r w:rsidRPr="009F4D3F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CE3983" w:rsidRPr="009F4D3F" w:rsidRDefault="00CE3983">
      <w:pPr>
        <w:spacing w:after="0" w:line="264" w:lineRule="auto"/>
        <w:ind w:left="120"/>
        <w:jc w:val="both"/>
        <w:rPr>
          <w:lang w:val="ru-RU"/>
        </w:rPr>
      </w:pPr>
    </w:p>
    <w:p w:rsidR="00CE3983" w:rsidRPr="009F4D3F" w:rsidRDefault="009F4D3F">
      <w:pPr>
        <w:spacing w:after="0" w:line="264" w:lineRule="auto"/>
        <w:ind w:left="120"/>
        <w:jc w:val="both"/>
        <w:rPr>
          <w:lang w:val="ru-RU"/>
        </w:rPr>
      </w:pPr>
      <w:r w:rsidRPr="009F4D3F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CE3983" w:rsidRPr="009F4D3F" w:rsidRDefault="00CE3983">
      <w:pPr>
        <w:spacing w:after="0"/>
        <w:ind w:left="120"/>
        <w:rPr>
          <w:lang w:val="ru-RU"/>
        </w:rPr>
      </w:pPr>
    </w:p>
    <w:p w:rsidR="00CE3983" w:rsidRPr="009F4D3F" w:rsidRDefault="00CE3983">
      <w:pPr>
        <w:spacing w:after="0"/>
        <w:ind w:left="120"/>
        <w:rPr>
          <w:lang w:val="ru-RU"/>
        </w:rPr>
      </w:pPr>
    </w:p>
    <w:p w:rsidR="00CE3983" w:rsidRPr="009F4D3F" w:rsidRDefault="009F4D3F">
      <w:pPr>
        <w:spacing w:after="0" w:line="264" w:lineRule="auto"/>
        <w:ind w:left="120"/>
        <w:jc w:val="both"/>
        <w:rPr>
          <w:lang w:val="ru-RU"/>
        </w:rPr>
      </w:pPr>
      <w:r w:rsidRPr="009F4D3F">
        <w:rPr>
          <w:rFonts w:ascii="Calibri" w:hAnsi="Calibri"/>
          <w:b/>
          <w:color w:val="000000"/>
          <w:sz w:val="28"/>
          <w:lang w:val="ru-RU"/>
        </w:rPr>
        <w:t>Модуль № 1 «Декоративно-прикладное и народное искусство».</w:t>
      </w:r>
    </w:p>
    <w:p w:rsidR="00CE3983" w:rsidRPr="009F4D3F" w:rsidRDefault="00CE3983">
      <w:pPr>
        <w:spacing w:after="0" w:line="264" w:lineRule="auto"/>
        <w:ind w:left="120"/>
        <w:jc w:val="both"/>
        <w:rPr>
          <w:lang w:val="ru-RU"/>
        </w:rPr>
      </w:pP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Общие сведения о декоративно-прикладном искусстве.</w:t>
      </w:r>
    </w:p>
    <w:p w:rsidR="00CE3983" w:rsidRPr="009F4D3F" w:rsidRDefault="00CE3983">
      <w:pPr>
        <w:spacing w:after="0" w:line="264" w:lineRule="auto"/>
        <w:ind w:left="120"/>
        <w:jc w:val="both"/>
        <w:rPr>
          <w:lang w:val="ru-RU"/>
        </w:rPr>
      </w:pP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CE3983" w:rsidRPr="009F4D3F" w:rsidRDefault="00CE3983">
      <w:pPr>
        <w:spacing w:after="0" w:line="264" w:lineRule="auto"/>
        <w:ind w:left="120"/>
        <w:jc w:val="both"/>
        <w:rPr>
          <w:lang w:val="ru-RU"/>
        </w:rPr>
      </w:pP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Древние корни народного искусства.</w:t>
      </w:r>
    </w:p>
    <w:p w:rsidR="00CE3983" w:rsidRPr="009F4D3F" w:rsidRDefault="00CE3983">
      <w:pPr>
        <w:spacing w:after="0" w:line="264" w:lineRule="auto"/>
        <w:ind w:left="120"/>
        <w:jc w:val="both"/>
        <w:rPr>
          <w:lang w:val="ru-RU"/>
        </w:rPr>
      </w:pP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:rsidR="00CE3983" w:rsidRPr="009F4D3F" w:rsidRDefault="00CE3983">
      <w:pPr>
        <w:spacing w:after="0" w:line="264" w:lineRule="auto"/>
        <w:ind w:left="120"/>
        <w:jc w:val="both"/>
        <w:rPr>
          <w:lang w:val="ru-RU"/>
        </w:rPr>
      </w:pP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Связь народного искусства с природой, бытом, трудом, верованиями и эпосом.</w:t>
      </w:r>
    </w:p>
    <w:p w:rsidR="00CE3983" w:rsidRPr="009F4D3F" w:rsidRDefault="00CE3983">
      <w:pPr>
        <w:spacing w:after="0" w:line="264" w:lineRule="auto"/>
        <w:ind w:left="120"/>
        <w:jc w:val="both"/>
        <w:rPr>
          <w:lang w:val="ru-RU"/>
        </w:rPr>
      </w:pP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CE3983" w:rsidRPr="009F4D3F" w:rsidRDefault="00CE3983">
      <w:pPr>
        <w:spacing w:after="0" w:line="264" w:lineRule="auto"/>
        <w:ind w:left="120"/>
        <w:jc w:val="both"/>
        <w:rPr>
          <w:lang w:val="ru-RU"/>
        </w:rPr>
      </w:pP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Образно-символический язык народного прикладного искусства.</w:t>
      </w:r>
    </w:p>
    <w:p w:rsidR="00CE3983" w:rsidRPr="009F4D3F" w:rsidRDefault="00CE3983">
      <w:pPr>
        <w:spacing w:after="0" w:line="264" w:lineRule="auto"/>
        <w:ind w:left="120"/>
        <w:jc w:val="both"/>
        <w:rPr>
          <w:lang w:val="ru-RU"/>
        </w:rPr>
      </w:pP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Знаки-символы традиционного крестьянского прикладного искусства.</w:t>
      </w:r>
    </w:p>
    <w:p w:rsidR="00CE3983" w:rsidRPr="009F4D3F" w:rsidRDefault="00CE3983">
      <w:pPr>
        <w:spacing w:after="0" w:line="264" w:lineRule="auto"/>
        <w:ind w:left="120"/>
        <w:jc w:val="both"/>
        <w:rPr>
          <w:lang w:val="ru-RU"/>
        </w:rPr>
      </w:pP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CE3983" w:rsidRPr="009F4D3F" w:rsidRDefault="00CE3983">
      <w:pPr>
        <w:spacing w:after="0" w:line="264" w:lineRule="auto"/>
        <w:ind w:left="120"/>
        <w:jc w:val="both"/>
        <w:rPr>
          <w:lang w:val="ru-RU"/>
        </w:rPr>
      </w:pP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Убранство русской избы.</w:t>
      </w:r>
    </w:p>
    <w:p w:rsidR="00CE3983" w:rsidRPr="009F4D3F" w:rsidRDefault="00CE3983">
      <w:pPr>
        <w:spacing w:after="0" w:line="264" w:lineRule="auto"/>
        <w:ind w:left="120"/>
        <w:jc w:val="both"/>
        <w:rPr>
          <w:lang w:val="ru-RU"/>
        </w:rPr>
      </w:pP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Конструкция избы, единство красоты и пользы – функционального и символического – в её постройке и украшении.</w:t>
      </w:r>
    </w:p>
    <w:p w:rsidR="00CE3983" w:rsidRPr="009F4D3F" w:rsidRDefault="00CE3983">
      <w:pPr>
        <w:spacing w:after="0" w:line="264" w:lineRule="auto"/>
        <w:ind w:left="120"/>
        <w:jc w:val="both"/>
        <w:rPr>
          <w:lang w:val="ru-RU"/>
        </w:rPr>
      </w:pP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CE3983" w:rsidRPr="009F4D3F" w:rsidRDefault="00CE3983">
      <w:pPr>
        <w:spacing w:after="0" w:line="264" w:lineRule="auto"/>
        <w:ind w:left="120"/>
        <w:jc w:val="both"/>
        <w:rPr>
          <w:lang w:val="ru-RU"/>
        </w:rPr>
      </w:pP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lastRenderedPageBreak/>
        <w:t>Выполнение рисунков – эскизов орнаментального декора крестьянского дома.</w:t>
      </w:r>
    </w:p>
    <w:p w:rsidR="00CE3983" w:rsidRPr="009F4D3F" w:rsidRDefault="00CE3983">
      <w:pPr>
        <w:spacing w:after="0" w:line="264" w:lineRule="auto"/>
        <w:ind w:left="120"/>
        <w:jc w:val="both"/>
        <w:rPr>
          <w:lang w:val="ru-RU"/>
        </w:rPr>
      </w:pP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Устройство внутреннего пространства крестьянского дома.</w:t>
      </w:r>
    </w:p>
    <w:p w:rsidR="00CE3983" w:rsidRPr="009F4D3F" w:rsidRDefault="00CE3983">
      <w:pPr>
        <w:spacing w:after="0" w:line="264" w:lineRule="auto"/>
        <w:ind w:left="120"/>
        <w:jc w:val="both"/>
        <w:rPr>
          <w:lang w:val="ru-RU"/>
        </w:rPr>
      </w:pP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Декоративные элементы жилой среды.</w:t>
      </w:r>
    </w:p>
    <w:p w:rsidR="00CE3983" w:rsidRPr="009F4D3F" w:rsidRDefault="00CE3983">
      <w:pPr>
        <w:spacing w:after="0" w:line="264" w:lineRule="auto"/>
        <w:ind w:left="120"/>
        <w:jc w:val="both"/>
        <w:rPr>
          <w:lang w:val="ru-RU"/>
        </w:rPr>
      </w:pP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CE3983" w:rsidRPr="009F4D3F" w:rsidRDefault="00CE3983">
      <w:pPr>
        <w:spacing w:after="0" w:line="264" w:lineRule="auto"/>
        <w:ind w:left="120"/>
        <w:jc w:val="both"/>
        <w:rPr>
          <w:lang w:val="ru-RU"/>
        </w:rPr>
      </w:pP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CE3983" w:rsidRPr="009F4D3F" w:rsidRDefault="00CE3983">
      <w:pPr>
        <w:spacing w:after="0" w:line="264" w:lineRule="auto"/>
        <w:ind w:left="120"/>
        <w:jc w:val="both"/>
        <w:rPr>
          <w:lang w:val="ru-RU"/>
        </w:rPr>
      </w:pP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Народный праздничный костюм.</w:t>
      </w:r>
    </w:p>
    <w:p w:rsidR="00CE3983" w:rsidRPr="009F4D3F" w:rsidRDefault="00CE3983">
      <w:pPr>
        <w:spacing w:after="0" w:line="264" w:lineRule="auto"/>
        <w:ind w:left="120"/>
        <w:jc w:val="both"/>
        <w:rPr>
          <w:lang w:val="ru-RU"/>
        </w:rPr>
      </w:pP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Образный строй народного праздничного костюма – женского и мужского.</w:t>
      </w:r>
    </w:p>
    <w:p w:rsidR="00CE3983" w:rsidRPr="009F4D3F" w:rsidRDefault="00CE3983">
      <w:pPr>
        <w:spacing w:after="0" w:line="264" w:lineRule="auto"/>
        <w:ind w:left="120"/>
        <w:jc w:val="both"/>
        <w:rPr>
          <w:lang w:val="ru-RU"/>
        </w:rPr>
      </w:pP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CE3983" w:rsidRPr="009F4D3F" w:rsidRDefault="00CE3983">
      <w:pPr>
        <w:spacing w:after="0" w:line="264" w:lineRule="auto"/>
        <w:ind w:left="120"/>
        <w:jc w:val="both"/>
        <w:rPr>
          <w:lang w:val="ru-RU"/>
        </w:rPr>
      </w:pP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Разнообразие форм и украшений народного праздничного костюма для различных регионов страны.</w:t>
      </w:r>
    </w:p>
    <w:p w:rsidR="00CE3983" w:rsidRPr="009F4D3F" w:rsidRDefault="00CE3983">
      <w:pPr>
        <w:spacing w:after="0" w:line="264" w:lineRule="auto"/>
        <w:ind w:left="120"/>
        <w:jc w:val="both"/>
        <w:rPr>
          <w:lang w:val="ru-RU"/>
        </w:rPr>
      </w:pP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CE3983" w:rsidRPr="009F4D3F" w:rsidRDefault="00CE3983">
      <w:pPr>
        <w:spacing w:after="0" w:line="264" w:lineRule="auto"/>
        <w:ind w:left="120"/>
        <w:jc w:val="both"/>
        <w:rPr>
          <w:lang w:val="ru-RU"/>
        </w:rPr>
      </w:pP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:rsidR="00CE3983" w:rsidRPr="009F4D3F" w:rsidRDefault="00CE3983">
      <w:pPr>
        <w:spacing w:after="0" w:line="264" w:lineRule="auto"/>
        <w:ind w:left="120"/>
        <w:jc w:val="both"/>
        <w:rPr>
          <w:lang w:val="ru-RU"/>
        </w:rPr>
      </w:pP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Народные праздники и праздничные обряды как синтез всех видов народного творчества.</w:t>
      </w:r>
    </w:p>
    <w:p w:rsidR="00CE3983" w:rsidRPr="009F4D3F" w:rsidRDefault="00CE3983">
      <w:pPr>
        <w:spacing w:after="0" w:line="264" w:lineRule="auto"/>
        <w:ind w:left="120"/>
        <w:jc w:val="both"/>
        <w:rPr>
          <w:lang w:val="ru-RU"/>
        </w:rPr>
      </w:pP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CE3983" w:rsidRPr="009F4D3F" w:rsidRDefault="00CE3983">
      <w:pPr>
        <w:spacing w:after="0" w:line="264" w:lineRule="auto"/>
        <w:ind w:left="120"/>
        <w:jc w:val="both"/>
        <w:rPr>
          <w:lang w:val="ru-RU"/>
        </w:rPr>
      </w:pP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lastRenderedPageBreak/>
        <w:t>Народные художественные промыслы.</w:t>
      </w:r>
    </w:p>
    <w:p w:rsidR="00CE3983" w:rsidRPr="009F4D3F" w:rsidRDefault="00CE3983">
      <w:pPr>
        <w:spacing w:after="0" w:line="264" w:lineRule="auto"/>
        <w:ind w:left="120"/>
        <w:jc w:val="both"/>
        <w:rPr>
          <w:lang w:val="ru-RU"/>
        </w:rPr>
      </w:pP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CE3983" w:rsidRPr="009F4D3F" w:rsidRDefault="00CE3983">
      <w:pPr>
        <w:spacing w:after="0" w:line="264" w:lineRule="auto"/>
        <w:ind w:left="120"/>
        <w:jc w:val="both"/>
        <w:rPr>
          <w:lang w:val="ru-RU"/>
        </w:rPr>
      </w:pP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:rsidR="00CE3983" w:rsidRPr="009F4D3F" w:rsidRDefault="00CE3983">
      <w:pPr>
        <w:spacing w:after="0" w:line="264" w:lineRule="auto"/>
        <w:ind w:left="120"/>
        <w:jc w:val="both"/>
        <w:rPr>
          <w:lang w:val="ru-RU"/>
        </w:rPr>
      </w:pP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:rsidR="00CE3983" w:rsidRPr="009F4D3F" w:rsidRDefault="00CE3983">
      <w:pPr>
        <w:spacing w:after="0" w:line="264" w:lineRule="auto"/>
        <w:ind w:left="120"/>
        <w:jc w:val="both"/>
        <w:rPr>
          <w:lang w:val="ru-RU"/>
        </w:rPr>
      </w:pP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Традиционные древние образы в современных игрушках народных промыслов. Особенности цветового строя, основные орнаментальные элементы росписи филимоновской, дымковской, каргопольской игрушки. Местные промыслы игрушек разных регионов страны.</w:t>
      </w:r>
    </w:p>
    <w:p w:rsidR="00CE3983" w:rsidRPr="009F4D3F" w:rsidRDefault="00CE3983">
      <w:pPr>
        <w:spacing w:after="0" w:line="264" w:lineRule="auto"/>
        <w:ind w:left="120"/>
        <w:jc w:val="both"/>
        <w:rPr>
          <w:lang w:val="ru-RU"/>
        </w:rPr>
      </w:pP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Создание эскиза игрушки по мотивам избранного промысла.</w:t>
      </w:r>
    </w:p>
    <w:p w:rsidR="00CE3983" w:rsidRPr="009F4D3F" w:rsidRDefault="00CE3983">
      <w:pPr>
        <w:spacing w:after="0" w:line="264" w:lineRule="auto"/>
        <w:ind w:left="120"/>
        <w:jc w:val="both"/>
        <w:rPr>
          <w:lang w:val="ru-RU"/>
        </w:rPr>
      </w:pP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CE3983" w:rsidRPr="009F4D3F" w:rsidRDefault="00CE3983">
      <w:pPr>
        <w:spacing w:after="0" w:line="264" w:lineRule="auto"/>
        <w:ind w:left="120"/>
        <w:jc w:val="both"/>
        <w:rPr>
          <w:lang w:val="ru-RU"/>
        </w:rPr>
      </w:pP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CE3983" w:rsidRPr="009F4D3F" w:rsidRDefault="00CE3983">
      <w:pPr>
        <w:spacing w:after="0" w:line="264" w:lineRule="auto"/>
        <w:ind w:left="120"/>
        <w:jc w:val="both"/>
        <w:rPr>
          <w:lang w:val="ru-RU"/>
        </w:rPr>
      </w:pP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CE3983" w:rsidRPr="009F4D3F" w:rsidRDefault="00CE3983">
      <w:pPr>
        <w:spacing w:after="0" w:line="264" w:lineRule="auto"/>
        <w:ind w:left="120"/>
        <w:jc w:val="both"/>
        <w:rPr>
          <w:lang w:val="ru-RU"/>
        </w:rPr>
      </w:pP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Роспись по металлу. Жостово.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CE3983" w:rsidRPr="009F4D3F" w:rsidRDefault="00CE3983">
      <w:pPr>
        <w:spacing w:after="0" w:line="264" w:lineRule="auto"/>
        <w:ind w:left="120"/>
        <w:jc w:val="both"/>
        <w:rPr>
          <w:lang w:val="ru-RU"/>
        </w:rPr>
      </w:pP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lastRenderedPageBreak/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CE3983" w:rsidRPr="009F4D3F" w:rsidRDefault="00CE3983">
      <w:pPr>
        <w:spacing w:after="0" w:line="264" w:lineRule="auto"/>
        <w:ind w:left="120"/>
        <w:jc w:val="both"/>
        <w:rPr>
          <w:lang w:val="ru-RU"/>
        </w:rPr>
      </w:pP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Искусство лаковой живописи: Палех, Федоскино, Холуй,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CE3983" w:rsidRPr="009F4D3F" w:rsidRDefault="00CE3983">
      <w:pPr>
        <w:spacing w:after="0" w:line="264" w:lineRule="auto"/>
        <w:ind w:left="120"/>
        <w:jc w:val="both"/>
        <w:rPr>
          <w:lang w:val="ru-RU"/>
        </w:rPr>
      </w:pP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Мир сказок и легенд, примет и оберегов в творчестве мастеров художественных промыслов.</w:t>
      </w:r>
    </w:p>
    <w:p w:rsidR="00CE3983" w:rsidRPr="009F4D3F" w:rsidRDefault="00CE3983">
      <w:pPr>
        <w:spacing w:after="0" w:line="264" w:lineRule="auto"/>
        <w:ind w:left="120"/>
        <w:jc w:val="both"/>
        <w:rPr>
          <w:lang w:val="ru-RU"/>
        </w:rPr>
      </w:pP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:rsidR="00CE3983" w:rsidRPr="009F4D3F" w:rsidRDefault="00CE3983">
      <w:pPr>
        <w:spacing w:after="0" w:line="264" w:lineRule="auto"/>
        <w:ind w:left="120"/>
        <w:jc w:val="both"/>
        <w:rPr>
          <w:lang w:val="ru-RU"/>
        </w:rPr>
      </w:pP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CE3983" w:rsidRPr="009F4D3F" w:rsidRDefault="00CE3983">
      <w:pPr>
        <w:spacing w:after="0" w:line="264" w:lineRule="auto"/>
        <w:ind w:left="120"/>
        <w:jc w:val="both"/>
        <w:rPr>
          <w:lang w:val="ru-RU"/>
        </w:rPr>
      </w:pP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культуре разных эпох и народов.</w:t>
      </w:r>
    </w:p>
    <w:p w:rsidR="00CE3983" w:rsidRPr="009F4D3F" w:rsidRDefault="00CE3983">
      <w:pPr>
        <w:spacing w:after="0" w:line="264" w:lineRule="auto"/>
        <w:ind w:left="120"/>
        <w:jc w:val="both"/>
        <w:rPr>
          <w:lang w:val="ru-RU"/>
        </w:rPr>
      </w:pP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Роль декоративно-прикладного искусства в культуре древних цивилизаций.</w:t>
      </w:r>
    </w:p>
    <w:p w:rsidR="00CE3983" w:rsidRPr="009F4D3F" w:rsidRDefault="00CE3983">
      <w:pPr>
        <w:spacing w:after="0" w:line="264" w:lineRule="auto"/>
        <w:ind w:left="120"/>
        <w:jc w:val="both"/>
        <w:rPr>
          <w:lang w:val="ru-RU"/>
        </w:rPr>
      </w:pP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CE3983" w:rsidRPr="009F4D3F" w:rsidRDefault="00CE3983">
      <w:pPr>
        <w:spacing w:after="0" w:line="264" w:lineRule="auto"/>
        <w:ind w:left="120"/>
        <w:jc w:val="both"/>
        <w:rPr>
          <w:lang w:val="ru-RU"/>
        </w:rPr>
      </w:pP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CE3983" w:rsidRPr="009F4D3F" w:rsidRDefault="00CE3983">
      <w:pPr>
        <w:spacing w:after="0" w:line="264" w:lineRule="auto"/>
        <w:ind w:left="120"/>
        <w:jc w:val="both"/>
        <w:rPr>
          <w:lang w:val="ru-RU"/>
        </w:rPr>
      </w:pP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:rsidR="00CE3983" w:rsidRPr="009F4D3F" w:rsidRDefault="00CE3983">
      <w:pPr>
        <w:spacing w:after="0" w:line="264" w:lineRule="auto"/>
        <w:ind w:left="120"/>
        <w:jc w:val="both"/>
        <w:rPr>
          <w:lang w:val="ru-RU"/>
        </w:rPr>
      </w:pP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жизни современного человека.</w:t>
      </w:r>
    </w:p>
    <w:p w:rsidR="00CE3983" w:rsidRPr="009F4D3F" w:rsidRDefault="00CE3983">
      <w:pPr>
        <w:spacing w:after="0" w:line="264" w:lineRule="auto"/>
        <w:ind w:left="120"/>
        <w:jc w:val="both"/>
        <w:rPr>
          <w:lang w:val="ru-RU"/>
        </w:rPr>
      </w:pP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lastRenderedPageBreak/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:rsidR="00CE3983" w:rsidRPr="009F4D3F" w:rsidRDefault="00CE3983">
      <w:pPr>
        <w:spacing w:after="0" w:line="264" w:lineRule="auto"/>
        <w:ind w:left="120"/>
        <w:jc w:val="both"/>
        <w:rPr>
          <w:lang w:val="ru-RU"/>
        </w:rPr>
      </w:pP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Символический знак в современной жизни: эмблема, логотип, указующий или декоративный знак.</w:t>
      </w:r>
    </w:p>
    <w:p w:rsidR="00CE3983" w:rsidRPr="009F4D3F" w:rsidRDefault="00CE3983">
      <w:pPr>
        <w:spacing w:after="0" w:line="264" w:lineRule="auto"/>
        <w:ind w:left="120"/>
        <w:jc w:val="both"/>
        <w:rPr>
          <w:lang w:val="ru-RU"/>
        </w:rPr>
      </w:pP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самопонимания, установок и намерений.</w:t>
      </w:r>
    </w:p>
    <w:p w:rsidR="00CE3983" w:rsidRPr="009F4D3F" w:rsidRDefault="00CE3983">
      <w:pPr>
        <w:spacing w:after="0" w:line="264" w:lineRule="auto"/>
        <w:ind w:left="120"/>
        <w:jc w:val="both"/>
        <w:rPr>
          <w:lang w:val="ru-RU"/>
        </w:rPr>
      </w:pP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:rsidR="00CE3983" w:rsidRPr="009F4D3F" w:rsidRDefault="00CE3983">
      <w:pPr>
        <w:spacing w:after="0" w:line="264" w:lineRule="auto"/>
        <w:ind w:left="120"/>
        <w:jc w:val="both"/>
        <w:rPr>
          <w:lang w:val="ru-RU"/>
        </w:rPr>
      </w:pPr>
    </w:p>
    <w:p w:rsidR="00CE3983" w:rsidRPr="009F4D3F" w:rsidRDefault="00CE3983">
      <w:pPr>
        <w:spacing w:after="0" w:line="264" w:lineRule="auto"/>
        <w:ind w:left="120"/>
        <w:jc w:val="both"/>
        <w:rPr>
          <w:lang w:val="ru-RU"/>
        </w:rPr>
      </w:pPr>
    </w:p>
    <w:p w:rsidR="00CE3983" w:rsidRPr="009F4D3F" w:rsidRDefault="009F4D3F">
      <w:pPr>
        <w:spacing w:after="0" w:line="264" w:lineRule="auto"/>
        <w:ind w:left="120"/>
        <w:jc w:val="both"/>
        <w:rPr>
          <w:lang w:val="ru-RU"/>
        </w:rPr>
      </w:pPr>
      <w:r w:rsidRPr="009F4D3F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CE3983" w:rsidRPr="009F4D3F" w:rsidRDefault="00CE3983">
      <w:pPr>
        <w:spacing w:after="0"/>
        <w:ind w:left="120"/>
        <w:rPr>
          <w:lang w:val="ru-RU"/>
        </w:rPr>
      </w:pPr>
    </w:p>
    <w:p w:rsidR="00CE3983" w:rsidRPr="009F4D3F" w:rsidRDefault="009F4D3F">
      <w:pPr>
        <w:spacing w:after="0" w:line="264" w:lineRule="auto"/>
        <w:ind w:left="120"/>
        <w:jc w:val="both"/>
        <w:rPr>
          <w:lang w:val="ru-RU"/>
        </w:rPr>
      </w:pPr>
      <w:r w:rsidRPr="009F4D3F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Общие сведения о видах искусства.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Пространственные и временные виды искусства.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Живописные, графические и скульптурные художественные материалы, их особые свойства.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Рисунок – основа изобразительного искусства и мастерства художника.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Виды рисунка: зарисовка, набросок, учебный рисунок и творческий рисунок.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Навыки размещения рисунка в листе, выбор формата.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Начальные умения рисунка с натуры. Зарисовки простых предметов.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Линейные графические рисунки и наброски. Тон и тональные отношения: тёмное – светлое.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Ритм и ритмическая организация плоскости листа.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Основы цветоведения: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lastRenderedPageBreak/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Предмет изображения, сюжет и содержание произведения изобразительного искусства.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Натюрморт.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Основы графической грамоты: правила объёмного изображения предметов на плоскости.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Изображение окружности в перспективе.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Рисование геометрических тел на основе правил линейной перспективы.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Сложная пространственная форма и выявление её конструкции.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Рисунок сложной формы предмета как соотношение простых геометрических фигур.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Линейный рисунок конструкции из нескольких геометрических тел.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Рисунок натюрморта графическими материалами с натуры или по представлению.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Творческий натюрморт в графике. Произведения художников-графиков. Особенности графических техник. Печатная графика.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Портрет.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Великие портретисты в европейском искусстве.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развития портретного жанра в отечественном искусстве. Великие портретисты в русской живописи.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Парадный и камерный портрет в живописи.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Особенности развития жанра портрета в искусстве ХХ в. – отечественном и европейском.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Роль освещения головы при создании портретного образа.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Свет и тень в изображении головы человека.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Портрет в скульптуре.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Значение свойств художественных материалов в создании скульптурного портрета.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Опыт работы над созданием живописного портрета.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Пейзаж.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Правила построения линейной перспективы в изображении пространства.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>
        <w:rPr>
          <w:rFonts w:ascii="Times New Roman" w:hAnsi="Times New Roman"/>
          <w:color w:val="000000"/>
          <w:sz w:val="28"/>
        </w:rPr>
        <w:t>XIX</w:t>
      </w:r>
      <w:r w:rsidRPr="009F4D3F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 xml:space="preserve">Становление образа родной природы в произведениях А.Венецианова и его учеников: А.Саврасова, И.Шишкина. Пейзажная живопись И.Левитана и </w:t>
      </w:r>
      <w:r w:rsidRPr="009F4D3F">
        <w:rPr>
          <w:rFonts w:ascii="Times New Roman" w:hAnsi="Times New Roman"/>
          <w:color w:val="000000"/>
          <w:sz w:val="28"/>
          <w:lang w:val="ru-RU"/>
        </w:rPr>
        <w:lastRenderedPageBreak/>
        <w:t>её значение для русской культуры. Значение художественного образа отечественного пейзажа в развитии чувства Родины.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Творческий опыт в создании композиционного живописного пейзажа своей Родины.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Графические зарисовки и графическая композиция на темы окружающей природы.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Городской пейзаж в творчестве мастеров искусства. Многообразие в понимании образа города.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Бытовой жанр в изобразительном искусстве.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Исторический жанр в изобразительном искусстве.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 xml:space="preserve">Историческая картина в русском искусстве </w:t>
      </w:r>
      <w:r>
        <w:rPr>
          <w:rFonts w:ascii="Times New Roman" w:hAnsi="Times New Roman"/>
          <w:color w:val="000000"/>
          <w:sz w:val="28"/>
        </w:rPr>
        <w:t>XIX</w:t>
      </w:r>
      <w:r w:rsidRPr="009F4D3F">
        <w:rPr>
          <w:rFonts w:ascii="Times New Roman" w:hAnsi="Times New Roman"/>
          <w:color w:val="000000"/>
          <w:sz w:val="28"/>
          <w:lang w:val="ru-RU"/>
        </w:rPr>
        <w:t xml:space="preserve"> в. и её особое место в развитии отечественной культуры.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Картина К. Брюллова «Последний день Помпеи», исторические картины в творчестве В. Сурикова и других. Исторический образ России в картинах ХХ в.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 xml:space="preserve">Работа над сюжетной композицией. Этапы длительного периода работы художника над исторической картиной: идея и эскизы, сбор материала и </w:t>
      </w:r>
      <w:r w:rsidRPr="009F4D3F">
        <w:rPr>
          <w:rFonts w:ascii="Times New Roman" w:hAnsi="Times New Roman"/>
          <w:color w:val="000000"/>
          <w:sz w:val="28"/>
          <w:lang w:val="ru-RU"/>
        </w:rPr>
        <w:lastRenderedPageBreak/>
        <w:t>работа над этюдами, уточнения композиции в эскизах, картон композиции, работа над холстом.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 xml:space="preserve">Произведения на библейские темы Леонардо да Винчи, Рафаэля, Рембрандта, в скульптуре «Пьета» Микеланджело и других. Библейские темы в отечественных картинах </w:t>
      </w:r>
      <w:r>
        <w:rPr>
          <w:rFonts w:ascii="Times New Roman" w:hAnsi="Times New Roman"/>
          <w:color w:val="000000"/>
          <w:sz w:val="28"/>
        </w:rPr>
        <w:t>XIX</w:t>
      </w:r>
      <w:r w:rsidRPr="009F4D3F">
        <w:rPr>
          <w:rFonts w:ascii="Times New Roman" w:hAnsi="Times New Roman"/>
          <w:color w:val="000000"/>
          <w:sz w:val="28"/>
          <w:lang w:val="ru-RU"/>
        </w:rPr>
        <w:t xml:space="preserve"> в. (А. Иванов. «Явление Христа народу», И. Крамской. «Христос в пустыне», Н. Ге. «Тайная вечеря», В. Поленов. «Христос и грешница»). Иконопись как великое проявление русской культуры. Язык изображения в иконе – его религиозный и символический смысл.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Великие русские иконописцы: духовный свет икон Андрея Рублёва, Феофана Грека, Дионисия.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Работа над эскизом сюжетной композиции.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:rsidR="00CE3983" w:rsidRPr="009F4D3F" w:rsidRDefault="00CE3983">
      <w:pPr>
        <w:spacing w:after="0"/>
        <w:ind w:left="120"/>
        <w:rPr>
          <w:lang w:val="ru-RU"/>
        </w:rPr>
      </w:pPr>
      <w:bookmarkStart w:id="5" w:name="_Toc137210403"/>
      <w:bookmarkEnd w:id="5"/>
    </w:p>
    <w:p w:rsidR="00CE3983" w:rsidRPr="009F4D3F" w:rsidRDefault="009F4D3F">
      <w:pPr>
        <w:spacing w:after="0"/>
        <w:ind w:left="120"/>
        <w:rPr>
          <w:lang w:val="ru-RU"/>
        </w:rPr>
      </w:pPr>
      <w:r w:rsidRPr="009F4D3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CE3983" w:rsidRPr="009F4D3F" w:rsidRDefault="00CE3983">
      <w:pPr>
        <w:spacing w:after="0" w:line="264" w:lineRule="auto"/>
        <w:ind w:left="120"/>
        <w:jc w:val="both"/>
        <w:rPr>
          <w:lang w:val="ru-RU"/>
        </w:rPr>
      </w:pPr>
    </w:p>
    <w:p w:rsidR="00CE3983" w:rsidRPr="009F4D3F" w:rsidRDefault="009F4D3F">
      <w:pPr>
        <w:spacing w:after="0" w:line="264" w:lineRule="auto"/>
        <w:ind w:left="120"/>
        <w:jc w:val="both"/>
        <w:rPr>
          <w:lang w:val="ru-RU"/>
        </w:rPr>
      </w:pPr>
      <w:r w:rsidRPr="009F4D3F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Архитектура и дизайн – искусства художественной постройки – конструктивные искусства.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Возникновение архитектуры и дизайна на разных этапах общественного развития. Единство функционального и художественного – целесообразности и красоты.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Графический дизайн.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lastRenderedPageBreak/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Элементы композиции в графическом дизайне: пятно, линия, цвет, буква, текст и изображение.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Основные свойства композиции: целостность и соподчинённость элементов.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Цвет и законы колористики. Применение локального цвета. Цветовой акцент, ритм цветовых форм, доминанта.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Шрифт и содержание текста. Стилизация шрифта.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Типографика. Понимание типографской строки как элемента плоскостной композиции.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Макетирование объёмно-пространственных композиций.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lastRenderedPageBreak/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Выполнение аналитических зарисовок форм бытовых предметов.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Конструирование объектов дизайна или архитектурное макетирование с использованием цвета.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Социальное значение дизайна и архитектуры как среды жизни человека.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lastRenderedPageBreak/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Пути развития современной архитектуры и дизайна: город сегодня и завтра.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 xml:space="preserve">Архитектурная и градостроительная революция </w:t>
      </w:r>
      <w:r>
        <w:rPr>
          <w:rFonts w:ascii="Times New Roman" w:hAnsi="Times New Roman"/>
          <w:color w:val="000000"/>
          <w:sz w:val="28"/>
        </w:rPr>
        <w:t>XX</w:t>
      </w:r>
      <w:r w:rsidRPr="009F4D3F">
        <w:rPr>
          <w:rFonts w:ascii="Times New Roman" w:hAnsi="Times New Roman"/>
          <w:color w:val="000000"/>
          <w:sz w:val="28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Роль цвета в формировании пространства. Схема-планировка и реальность.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Выполнение практической работы по теме «Проектирование дизайна объектов городской среды» в виде создания коллажнографической композиции или дизайн-проекта оформления витрины магазина.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lastRenderedPageBreak/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Интерьеры общественных зданий (театр, кафе, вокзал, офис, школа).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Выполнение дизайн-проекта территории парка или приусадебного участка в виде схемы-чертежа.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Образ человека и индивидуальное проектирование.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Образно-личностное проектирование в дизайне и архитектуре.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Выполнение практических творческих эскизов по теме «Дизайн современной одежды».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Дизайн и архитектура – средства организации среды жизни людей и строительства нового мира.</w:t>
      </w:r>
    </w:p>
    <w:p w:rsidR="00CE3983" w:rsidRPr="009F4D3F" w:rsidRDefault="00CE3983">
      <w:pPr>
        <w:spacing w:after="0"/>
        <w:ind w:left="120"/>
        <w:rPr>
          <w:lang w:val="ru-RU"/>
        </w:rPr>
      </w:pPr>
      <w:bookmarkStart w:id="6" w:name="_Toc139632456"/>
      <w:bookmarkEnd w:id="6"/>
    </w:p>
    <w:p w:rsidR="00CE3983" w:rsidRPr="009F4D3F" w:rsidRDefault="009F4D3F">
      <w:pPr>
        <w:spacing w:after="0" w:line="264" w:lineRule="auto"/>
        <w:ind w:left="120"/>
        <w:jc w:val="both"/>
        <w:rPr>
          <w:lang w:val="ru-RU"/>
        </w:rPr>
      </w:pPr>
      <w:r w:rsidRPr="009F4D3F">
        <w:rPr>
          <w:rFonts w:ascii="Calibri" w:hAnsi="Calibri"/>
          <w:b/>
          <w:color w:val="000000"/>
          <w:sz w:val="28"/>
          <w:lang w:val="ru-RU"/>
        </w:rPr>
        <w:lastRenderedPageBreak/>
        <w:t>Вариативный модуль. Модуль № 4 «Изображение в синтетических, экранных видах искусства и художественная фотография»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Значение развития технологий в становлении новых видов искусства.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Художник и искусство театра.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Рождение театра в древнейших обрядах. История развития искусства театра.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Жанровое многообразие театральных представлений, шоу, праздников и их визуальный облик.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Роль художника и виды профессиональной деятельности художника в современном театре.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Творчество художников-постановщиков в истории отечественного искусства (К. Коровин, И. Билибин, А. Головин и других художников-постановщиков). Школьный спектакль и работа художника по его подготовке.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Условность и метафора в театральной постановке как образная и авторская интерпретация реальности.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Художественная фотография.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Рождение фотографии как технологическая революция запечатления реальности. Искусство и технология. История фотографии: от дагеротипа до компьютерных технологий.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Современные возможности художественной обработки цифровой фотографии.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Картина мира и «Родиноведение» в фотографиях С.М. Прокудина-Горского. Сохранённая история и роль его фотографий в современной отечественной культуре.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lastRenderedPageBreak/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Композиция кадра, ракурс, плановость, графический ритм.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Умения наблюдать и выявлять выразительность и красоту окружающей жизни с помощью фотографии.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 xml:space="preserve">Фотопейзаж в творчестве профессиональных фотографов. 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Образные возможности чёрно-белой и цветной фотографии.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Роль тональных контрастов и роль цвета в эмоционально-образном восприятии пейзажа.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Роль освещения в портретном образе. Фотография постановочная и документальная.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Фотопортрет в истории профессиональной фотографии и его связь с направлениями в изобразительном искусстве.</w:t>
      </w:r>
    </w:p>
    <w:p w:rsidR="00CE3983" w:rsidRPr="00CC0667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 xml:space="preserve">Портрет в фотографии, его общее и особенное по сравнению с живописным и графическим портретом. </w:t>
      </w:r>
      <w:r w:rsidRPr="00CC0667">
        <w:rPr>
          <w:rFonts w:ascii="Times New Roman" w:hAnsi="Times New Roman"/>
          <w:color w:val="000000"/>
          <w:sz w:val="28"/>
          <w:lang w:val="ru-RU"/>
        </w:rPr>
        <w:t>Опыт выполнения портретных фотографий.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CC0667">
        <w:rPr>
          <w:rFonts w:ascii="Times New Roman" w:hAnsi="Times New Roman"/>
          <w:color w:val="000000"/>
          <w:sz w:val="28"/>
          <w:lang w:val="ru-RU"/>
        </w:rPr>
        <w:t xml:space="preserve">Фоторепортаж. Образ события в кадре. </w:t>
      </w:r>
      <w:r w:rsidRPr="009F4D3F">
        <w:rPr>
          <w:rFonts w:ascii="Times New Roman" w:hAnsi="Times New Roman"/>
          <w:color w:val="000000"/>
          <w:sz w:val="28"/>
          <w:lang w:val="ru-RU"/>
        </w:rPr>
        <w:t>Репортажный снимок – свидетельство истории и его значение в сохранении памяти о событии.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«Работать для жизни…» – фотографии Александра Родченко, их значение и влияние на стиль эпохи.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Возможности компьютерной обработки фотографий, задачи преобразования фотографий и границы достоверности.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Коллаж как жанр художественного творчества с помощью различных компьютерных программ.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Художественная фотография как авторское видение мира, как образ времени и влияние фотообраза на жизнь людей.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Изображение и искусство кино.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Ожившее изображение. История кино и его эволюция как искусства.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Монтаж композиционно построенных кадров – основа языка киноискусства.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 xml:space="preserve">Художник-постановщик и его команда художников в работе по созданию фильма. Эскизы мест действия, образы и костюмы персонажей, </w:t>
      </w:r>
      <w:r w:rsidRPr="009F4D3F">
        <w:rPr>
          <w:rFonts w:ascii="Times New Roman" w:hAnsi="Times New Roman"/>
          <w:color w:val="000000"/>
          <w:sz w:val="28"/>
          <w:lang w:val="ru-RU"/>
        </w:rPr>
        <w:lastRenderedPageBreak/>
        <w:t>раскадровка,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Использование электронно-цифровых технологий в современном игровом кинематографе.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Этапы создания анимационного фильма. Требования и критерии художественности.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Искусство и технология. Создатель телевидения – русский инженер Владимир Козьмич Зворыкин.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Школьное телевидение и студия мультимедиа. Построение видеоряда и художественного оформления.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Художнические роли каждого человека в реальной бытийной жизни.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Роль искусства в жизни общества и его влияние на жизнь каждого человека.</w:t>
      </w:r>
    </w:p>
    <w:p w:rsidR="00CE3983" w:rsidRPr="009F4D3F" w:rsidRDefault="00CE3983">
      <w:pPr>
        <w:rPr>
          <w:lang w:val="ru-RU"/>
        </w:rPr>
        <w:sectPr w:rsidR="00CE3983" w:rsidRPr="009F4D3F">
          <w:pgSz w:w="11906" w:h="16383"/>
          <w:pgMar w:top="1134" w:right="850" w:bottom="1134" w:left="1701" w:header="720" w:footer="720" w:gutter="0"/>
          <w:cols w:space="720"/>
        </w:sectPr>
      </w:pPr>
    </w:p>
    <w:p w:rsidR="00CE3983" w:rsidRPr="009F4D3F" w:rsidRDefault="009F4D3F">
      <w:pPr>
        <w:spacing w:after="0" w:line="264" w:lineRule="auto"/>
        <w:ind w:left="120"/>
        <w:jc w:val="both"/>
        <w:rPr>
          <w:lang w:val="ru-RU"/>
        </w:rPr>
      </w:pPr>
      <w:bookmarkStart w:id="7" w:name="block-15488313"/>
      <w:bookmarkEnd w:id="4"/>
      <w:r w:rsidRPr="009F4D3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:rsidR="00CE3983" w:rsidRPr="009F4D3F" w:rsidRDefault="00CE3983">
      <w:pPr>
        <w:spacing w:after="0" w:line="264" w:lineRule="auto"/>
        <w:ind w:left="120"/>
        <w:jc w:val="both"/>
        <w:rPr>
          <w:lang w:val="ru-RU"/>
        </w:rPr>
      </w:pPr>
    </w:p>
    <w:p w:rsidR="00CE3983" w:rsidRPr="009F4D3F" w:rsidRDefault="009F4D3F">
      <w:pPr>
        <w:spacing w:after="0" w:line="264" w:lineRule="auto"/>
        <w:ind w:left="120"/>
        <w:jc w:val="both"/>
        <w:rPr>
          <w:lang w:val="ru-RU"/>
        </w:rPr>
      </w:pPr>
      <w:r w:rsidRPr="009F4D3F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CE3983" w:rsidRPr="009F4D3F" w:rsidRDefault="00CE3983">
      <w:pPr>
        <w:spacing w:after="0" w:line="264" w:lineRule="auto"/>
        <w:ind w:firstLine="600"/>
        <w:jc w:val="both"/>
        <w:rPr>
          <w:lang w:val="ru-RU"/>
        </w:rPr>
      </w:pPr>
      <w:bookmarkStart w:id="8" w:name="_Toc124264881"/>
      <w:bookmarkEnd w:id="8"/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В центре программы по изобразительному искусству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9F4D3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F4D3F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Осуществляется через освоение обучающимися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9F4D3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F4D3F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активное приобщение обучающихся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</w:t>
      </w:r>
      <w:r w:rsidRPr="009F4D3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9F4D3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F4D3F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9F4D3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F4D3F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 xml:space="preserve">Эстетическое (от греч. </w:t>
      </w:r>
      <w:r>
        <w:rPr>
          <w:rFonts w:ascii="Times New Roman" w:hAnsi="Times New Roman"/>
          <w:color w:val="000000"/>
          <w:sz w:val="28"/>
        </w:rPr>
        <w:t>aisthetikos</w:t>
      </w:r>
      <w:r w:rsidRPr="009F4D3F">
        <w:rPr>
          <w:rFonts w:ascii="Times New Roman" w:hAnsi="Times New Roman"/>
          <w:color w:val="000000"/>
          <w:sz w:val="28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самореализующейся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9F4D3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F4D3F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lastRenderedPageBreak/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9F4D3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F4D3F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9F4D3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F4D3F">
        <w:rPr>
          <w:rFonts w:ascii="Times New Roman" w:hAnsi="Times New Roman"/>
          <w:b/>
          <w:color w:val="000000"/>
          <w:sz w:val="28"/>
          <w:lang w:val="ru-RU"/>
        </w:rPr>
        <w:t>Трудовое воспитание.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b/>
          <w:color w:val="000000"/>
          <w:sz w:val="28"/>
          <w:lang w:val="ru-RU"/>
        </w:rPr>
        <w:t>8)</w:t>
      </w:r>
      <w:r w:rsidRPr="009F4D3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F4D3F">
        <w:rPr>
          <w:rFonts w:ascii="Times New Roman" w:hAnsi="Times New Roman"/>
          <w:b/>
          <w:color w:val="000000"/>
          <w:sz w:val="28"/>
          <w:lang w:val="ru-RU"/>
        </w:rPr>
        <w:t>Воспитывающая предметно-эстетическая среда.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В процессе художественно-эстетического воспитания обучающихся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CE3983" w:rsidRPr="009F4D3F" w:rsidRDefault="009F4D3F">
      <w:pPr>
        <w:spacing w:after="0"/>
        <w:ind w:left="120"/>
        <w:rPr>
          <w:lang w:val="ru-RU"/>
        </w:rPr>
      </w:pPr>
      <w:r w:rsidRPr="009F4D3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9F4D3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E3983" w:rsidRPr="009F4D3F" w:rsidRDefault="00CE3983">
      <w:pPr>
        <w:spacing w:after="0" w:line="264" w:lineRule="auto"/>
        <w:ind w:left="120"/>
        <w:jc w:val="both"/>
        <w:rPr>
          <w:lang w:val="ru-RU"/>
        </w:rPr>
      </w:pPr>
    </w:p>
    <w:p w:rsidR="00CE3983" w:rsidRPr="009F4D3F" w:rsidRDefault="009F4D3F">
      <w:pPr>
        <w:spacing w:after="0" w:line="264" w:lineRule="auto"/>
        <w:ind w:left="120"/>
        <w:jc w:val="both"/>
        <w:rPr>
          <w:lang w:val="ru-RU"/>
        </w:rPr>
      </w:pPr>
      <w:r w:rsidRPr="009F4D3F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9F4D3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lastRenderedPageBreak/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CE3983" w:rsidRPr="009F4D3F" w:rsidRDefault="009F4D3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сравнивать предметные и пространственные объекты по заданным основаниям;</w:t>
      </w:r>
    </w:p>
    <w:p w:rsidR="00CE3983" w:rsidRDefault="009F4D3F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форму предмета, конструкции;</w:t>
      </w:r>
    </w:p>
    <w:p w:rsidR="00CE3983" w:rsidRPr="009F4D3F" w:rsidRDefault="009F4D3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выявлять положение предметной формы в пространстве;</w:t>
      </w:r>
    </w:p>
    <w:p w:rsidR="00CE3983" w:rsidRDefault="009F4D3F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обобщать форму составной конструкции;</w:t>
      </w:r>
    </w:p>
    <w:p w:rsidR="00CE3983" w:rsidRPr="009F4D3F" w:rsidRDefault="009F4D3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анализировать структуру предмета, конструкции, пространства, зрительного образа;</w:t>
      </w:r>
    </w:p>
    <w:p w:rsidR="00CE3983" w:rsidRDefault="009F4D3F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структурировать предметно-пространственные явления;</w:t>
      </w:r>
    </w:p>
    <w:p w:rsidR="00CE3983" w:rsidRPr="009F4D3F" w:rsidRDefault="009F4D3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сопоставлять пропорциональное соотношение частей внутри целого и предметов между собой;</w:t>
      </w:r>
    </w:p>
    <w:p w:rsidR="00CE3983" w:rsidRPr="009F4D3F" w:rsidRDefault="009F4D3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абстрагировать образ реальности в построении плоской или пространственной композиции.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CE3983" w:rsidRPr="009F4D3F" w:rsidRDefault="009F4D3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явлений художественной культуры;</w:t>
      </w:r>
    </w:p>
    <w:p w:rsidR="00CE3983" w:rsidRPr="009F4D3F" w:rsidRDefault="009F4D3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CE3983" w:rsidRPr="009F4D3F" w:rsidRDefault="009F4D3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CE3983" w:rsidRPr="009F4D3F" w:rsidRDefault="009F4D3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познания;</w:t>
      </w:r>
    </w:p>
    <w:p w:rsidR="00CE3983" w:rsidRPr="009F4D3F" w:rsidRDefault="009F4D3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:rsidR="00CE3983" w:rsidRPr="009F4D3F" w:rsidRDefault="009F4D3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CE3983" w:rsidRPr="009F4D3F" w:rsidRDefault="009F4D3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CE3983" w:rsidRDefault="009F4D3F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электронные образовательные ресурсы;</w:t>
      </w:r>
    </w:p>
    <w:p w:rsidR="00CE3983" w:rsidRPr="009F4D3F" w:rsidRDefault="009F4D3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учебными пособиями и учебниками;</w:t>
      </w:r>
    </w:p>
    <w:p w:rsidR="00CE3983" w:rsidRPr="009F4D3F" w:rsidRDefault="009F4D3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lastRenderedPageBreak/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CE3983" w:rsidRPr="009F4D3F" w:rsidRDefault="009F4D3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CE3983" w:rsidRPr="009F4D3F" w:rsidRDefault="009F4D3F">
      <w:pPr>
        <w:spacing w:after="0" w:line="264" w:lineRule="auto"/>
        <w:ind w:left="120"/>
        <w:jc w:val="both"/>
        <w:rPr>
          <w:lang w:val="ru-RU"/>
        </w:rPr>
      </w:pPr>
      <w:r w:rsidRPr="009F4D3F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CE3983" w:rsidRPr="009F4D3F" w:rsidRDefault="00CE3983">
      <w:pPr>
        <w:spacing w:after="0"/>
        <w:ind w:left="120"/>
        <w:rPr>
          <w:lang w:val="ru-RU"/>
        </w:rPr>
      </w:pPr>
    </w:p>
    <w:p w:rsidR="00CE3983" w:rsidRPr="009F4D3F" w:rsidRDefault="009F4D3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CE3983" w:rsidRPr="009F4D3F" w:rsidRDefault="009F4D3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общения, развивая способность к эмпатии и опираясь на восприятие окружающих;</w:t>
      </w:r>
    </w:p>
    <w:p w:rsidR="00CE3983" w:rsidRPr="009F4D3F" w:rsidRDefault="009F4D3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CE3983" w:rsidRPr="009F4D3F" w:rsidRDefault="009F4D3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CE3983" w:rsidRPr="009F4D3F" w:rsidRDefault="009F4D3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CE3983" w:rsidRPr="009F4D3F" w:rsidRDefault="00CE3983">
      <w:pPr>
        <w:spacing w:after="0"/>
        <w:ind w:left="120"/>
        <w:rPr>
          <w:lang w:val="ru-RU"/>
        </w:rPr>
      </w:pPr>
    </w:p>
    <w:p w:rsidR="00CE3983" w:rsidRPr="009F4D3F" w:rsidRDefault="009F4D3F">
      <w:pPr>
        <w:spacing w:after="0" w:line="264" w:lineRule="auto"/>
        <w:ind w:left="120"/>
        <w:jc w:val="both"/>
        <w:rPr>
          <w:lang w:val="ru-RU"/>
        </w:rPr>
      </w:pPr>
      <w:r w:rsidRPr="009F4D3F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CE3983" w:rsidRPr="009F4D3F" w:rsidRDefault="009F4D3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:rsidR="00CE3983" w:rsidRPr="009F4D3F" w:rsidRDefault="009F4D3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 xml:space="preserve">планировать пути достижения поставленных целей, составлять алгоритм действий, осознанно выбирать наиболее эффективные </w:t>
      </w:r>
      <w:r w:rsidRPr="009F4D3F">
        <w:rPr>
          <w:rFonts w:ascii="Times New Roman" w:hAnsi="Times New Roman"/>
          <w:color w:val="000000"/>
          <w:sz w:val="28"/>
          <w:lang w:val="ru-RU"/>
        </w:rPr>
        <w:lastRenderedPageBreak/>
        <w:t>способы решения учебных, познавательных, художественно-творческих задач;</w:t>
      </w:r>
    </w:p>
    <w:p w:rsidR="00CE3983" w:rsidRPr="009F4D3F" w:rsidRDefault="009F4D3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CE3983" w:rsidRPr="009F4D3F" w:rsidRDefault="009F4D3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CE3983" w:rsidRPr="009F4D3F" w:rsidRDefault="009F4D3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CE3983" w:rsidRPr="009F4D3F" w:rsidRDefault="009F4D3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:rsidR="00CE3983" w:rsidRPr="009F4D3F" w:rsidRDefault="009F4D3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CE3983" w:rsidRPr="009F4D3F" w:rsidRDefault="009F4D3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:rsidR="00CE3983" w:rsidRPr="009F4D3F" w:rsidRDefault="009F4D3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CE3983" w:rsidRPr="009F4D3F" w:rsidRDefault="009F4D3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работать индивидуально и в группе; продуктивно участвовать в учебном сотрудничестве, в совместной деятельности со сверстниками, с педагогами и межвозрастном взаимодействии.</w:t>
      </w:r>
    </w:p>
    <w:p w:rsidR="00CE3983" w:rsidRPr="009F4D3F" w:rsidRDefault="00CE3983">
      <w:pPr>
        <w:spacing w:after="0"/>
        <w:ind w:left="120"/>
        <w:rPr>
          <w:lang w:val="ru-RU"/>
        </w:rPr>
      </w:pPr>
      <w:bookmarkStart w:id="9" w:name="_Toc124264882"/>
      <w:bookmarkEnd w:id="9"/>
    </w:p>
    <w:p w:rsidR="00CE3983" w:rsidRPr="009F4D3F" w:rsidRDefault="00CE3983">
      <w:pPr>
        <w:spacing w:after="0"/>
        <w:ind w:left="120"/>
        <w:rPr>
          <w:lang w:val="ru-RU"/>
        </w:rPr>
      </w:pPr>
    </w:p>
    <w:p w:rsidR="00CE3983" w:rsidRPr="009F4D3F" w:rsidRDefault="009F4D3F">
      <w:pPr>
        <w:spacing w:after="0"/>
        <w:ind w:left="120"/>
        <w:rPr>
          <w:lang w:val="ru-RU"/>
        </w:rPr>
      </w:pPr>
      <w:r w:rsidRPr="009F4D3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E3983" w:rsidRPr="009F4D3F" w:rsidRDefault="00CE3983">
      <w:pPr>
        <w:spacing w:after="0"/>
        <w:ind w:left="120"/>
        <w:rPr>
          <w:lang w:val="ru-RU"/>
        </w:rPr>
      </w:pPr>
    </w:p>
    <w:p w:rsidR="00CE3983" w:rsidRPr="009F4D3F" w:rsidRDefault="009F4D3F">
      <w:pPr>
        <w:spacing w:after="0" w:line="264" w:lineRule="auto"/>
        <w:ind w:left="12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F4D3F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9F4D3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CE3983" w:rsidRPr="009F4D3F" w:rsidRDefault="009F4D3F">
      <w:pPr>
        <w:spacing w:after="0" w:line="264" w:lineRule="auto"/>
        <w:ind w:left="120"/>
        <w:jc w:val="both"/>
        <w:rPr>
          <w:lang w:val="ru-RU"/>
        </w:rPr>
      </w:pPr>
      <w:r w:rsidRPr="009F4D3F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искусство»: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(уметь рассуждать, приводить примеры) о мифологическом и магическом значении орнаментального оформления </w:t>
      </w:r>
      <w:r w:rsidRPr="009F4D3F">
        <w:rPr>
          <w:rFonts w:ascii="Times New Roman" w:hAnsi="Times New Roman"/>
          <w:color w:val="000000"/>
          <w:sz w:val="28"/>
          <w:lang w:val="ru-RU"/>
        </w:rPr>
        <w:lastRenderedPageBreak/>
        <w:t>жилой среды в древней истории человечества, о присутствии в древних орнаментах символического описания мира;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иметь практический опыт изображения характерных традиционных предметов крестьянского быта;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lastRenderedPageBreak/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знать и уметь изображать или конструировать устройство традиционных жилищ разных народов, например, юрты, сакли, хаты-мазанки, объяснять семантическое значение деталей конструкции и декора, их связь с природой, трудом и бытом;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рассказывать о происхождении народных художественных промыслов, о соотношении ремесла и искусства;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характеризовать древние образы народного искусства в произведениях современных народных промыслов;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различать изделия народных художественных промыслов по материалу изготовления и технике декора;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объяснять связь между материалом, формой и техникой декора в произведениях народных промыслов;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lastRenderedPageBreak/>
        <w:t>понимать и объяснять значение государственной символики, иметь представление о значении и содержании геральдики;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:rsidR="00CE3983" w:rsidRPr="009F4D3F" w:rsidRDefault="00CE3983">
      <w:pPr>
        <w:spacing w:after="0" w:line="264" w:lineRule="auto"/>
        <w:ind w:left="120"/>
        <w:jc w:val="both"/>
        <w:rPr>
          <w:lang w:val="ru-RU"/>
        </w:rPr>
      </w:pPr>
    </w:p>
    <w:p w:rsidR="00CE3983" w:rsidRPr="009F4D3F" w:rsidRDefault="009F4D3F">
      <w:pPr>
        <w:spacing w:after="0" w:line="264" w:lineRule="auto"/>
        <w:ind w:left="12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9F4D3F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9F4D3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CE3983" w:rsidRPr="009F4D3F" w:rsidRDefault="009F4D3F">
      <w:pPr>
        <w:spacing w:after="0" w:line="264" w:lineRule="auto"/>
        <w:ind w:left="120"/>
        <w:jc w:val="both"/>
        <w:rPr>
          <w:lang w:val="ru-RU"/>
        </w:rPr>
      </w:pPr>
      <w:r w:rsidRPr="009F4D3F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скульптура»: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объяснять причины деления пространственных искусств на виды;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знать основные виды живописи, графики и скульптуры, объяснять их назначение в жизни людей.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средства: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различать и характеризовать традиционные художественные материалы для графики, живописи, скульптуры;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иметь представление о различных художественных техниках в использовании художественных материалов;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понимать роль рисунка как основы изобразительной деятельности;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иметь опыт учебного рисунка – светотеневого изображения объёмных форм;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знать основы линейной перспективы и уметь изображать объёмные геометрические тела на двухмерной плоскости;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lastRenderedPageBreak/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понимать содержание понятий «тон», «тональные отношения» и иметь опыт их визуального анализа;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иметь опыт линейного рисунка, понимать выразительные возможности линии;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знать основы цветоведения: характеризовать основные и составные цвета, дополнительные цвета – и значение этих знаний для искусства живописи;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искусства: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объяснять понятие «жанры в изобразительном искусстве», перечислять жанры;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объяснять разницу между предметом изображения, сюжетом и содержанием произведения искусства.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Натюрморт: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рассказывать о натюрморте в истории русского искусства и роли натюрморта в отечественном искусстве ХХ в., опираясь на конкретные произведения отечественных художников;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lastRenderedPageBreak/>
        <w:t>иметь опыт создания графического натюрморта;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иметь опыт создания натюрморта средствами живописи.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Портрет: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уметь сравнивать содержание портретного образа в искусстве Древнего Рима, эпохи Возрождения и Нового времени;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уметь рассказывать историю портрета в русском изобразительном искусстве, называть имена великих художников-портретистов (В. Боровиковский, А. Венецианов, О. Кипренский, В. Тропинин, К. Брюллов, И. Крамской, И. Репин, В. Суриков, В. Серов и другие авторы);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иметь начальный опыт лепки головы человека;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иметь представление о жанре портрета в искусстве ХХ в. – западном и отечественном.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Пейзаж: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lastRenderedPageBreak/>
        <w:t>знать правила построения линейной перспективы и уметь применять их в рисунке;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знать правила воздушной перспективы и уметь их применять на практике;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иметь представление о морских пейзажах И. Айвазовского;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знать и уметь рассказывать историю пейзажа в русской живописи, характеризуя особенности понимания пейзажа в творчестве А. Саврасова, И. Шишкина, И. Левитана и художников ХХ в. (по выбору);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иметь опыт живописного изображения различных активно выраженных состояний природы;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иметь опыт пейзажных зарисовок, графического изображения природы по памяти и представлению;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иметь опыт изображения городского пейзажа – по памяти или представлению;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понимать и объяснять роль культурного наследия в городском пространстве, задачи его охраны и сохранения.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Бытовой жанр: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осознавать многообразие форм организации бытовой жизни и одновременно единство мира людей;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иметь опыт изображения бытовой жизни разных народов в контексте традиций их искусства;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Исторический жанр: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иметь представление о развитии исторического жанра в творчестве отечественных художников ХХ в.;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искусстве: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lastRenderedPageBreak/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«Пьета» Микеланджело и других скульптурах;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знать о картинах на библейские темы в истории русского искусства;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Ге, «Христос и грешница» В. Поленова и других картин;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иметь представление о смысловом различии между иконой и картиной на библейские темы;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иметь знания о русской иконописи, о великих русских иконописцах: Андрее Рублёве, Феофане Греке, Дионисии;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воспринимать искусство древнерусской иконописи как уникальное и высокое достижение отечественной культуры;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:rsidR="00CE3983" w:rsidRPr="009F4D3F" w:rsidRDefault="00CE3983">
      <w:pPr>
        <w:spacing w:after="0" w:line="264" w:lineRule="auto"/>
        <w:ind w:left="120"/>
        <w:jc w:val="both"/>
        <w:rPr>
          <w:lang w:val="ru-RU"/>
        </w:rPr>
      </w:pPr>
    </w:p>
    <w:p w:rsidR="00CE3983" w:rsidRPr="009F4D3F" w:rsidRDefault="009F4D3F">
      <w:pPr>
        <w:spacing w:after="0" w:line="264" w:lineRule="auto"/>
        <w:ind w:left="12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9F4D3F">
        <w:rPr>
          <w:rFonts w:ascii="Times New Roman" w:hAnsi="Times New Roman"/>
          <w:b/>
          <w:color w:val="000000"/>
          <w:sz w:val="28"/>
          <w:lang w:val="ru-RU"/>
        </w:rPr>
        <w:t>7 классе</w:t>
      </w:r>
      <w:r w:rsidRPr="009F4D3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CE3983" w:rsidRPr="009F4D3F" w:rsidRDefault="009F4D3F">
      <w:pPr>
        <w:spacing w:after="0" w:line="264" w:lineRule="auto"/>
        <w:ind w:left="120"/>
        <w:jc w:val="both"/>
        <w:rPr>
          <w:lang w:val="ru-RU"/>
        </w:rPr>
      </w:pPr>
      <w:r w:rsidRPr="009F4D3F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рассуждать о влиянии предметно-пространственной среды на чувства, установки и поведение человека;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lastRenderedPageBreak/>
        <w:t>объяснять ценность сохранения культурного наследия, выраженного в архитектуре, предметах труда и быта разных эпох.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Графический дизайн: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объяснять понятие формальной композиции и её значение как основы языка конструктивных искусств;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объяснять основные средства – требования к композиции;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уметь перечислять и объяснять основные типы формальной композиции;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составлять различные формальные композиции на плоскости в зависимости от поставленных задач;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выделять при творческом построении композиции листа композиционную доминанту;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составлять формальные композиции на выражение в них движения и статики;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осваивать навыки вариативности в ритмической организации листа;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объяснять роль цвета в конструктивных искусствах;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различать технологию использования цвета в живописи и в конструктивных искусствах;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объяснять выражение «цветовой образ»;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применять цвет в графических композициях как акцент или доминанту, объединённые одним стилем;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применять печатное слово, типографскую строку в качестве элементов графической композиции;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Социальное значение дизайна и архитектуры как среды жизни человека: 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уметь выполнять построение макета пространственно-объёмной композиции по его чертежу;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иметь представление,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lastRenderedPageBreak/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различать задачи искусства театрального грима и бытового макияжа, иметь представление об имидж-дизайне,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:rsidR="00CE3983" w:rsidRPr="009F4D3F" w:rsidRDefault="00CE3983">
      <w:pPr>
        <w:spacing w:after="0" w:line="264" w:lineRule="auto"/>
        <w:ind w:left="120"/>
        <w:jc w:val="both"/>
        <w:rPr>
          <w:lang w:val="ru-RU"/>
        </w:rPr>
      </w:pPr>
    </w:p>
    <w:p w:rsidR="00CE3983" w:rsidRPr="009F4D3F" w:rsidRDefault="009F4D3F">
      <w:pPr>
        <w:spacing w:after="0" w:line="264" w:lineRule="auto"/>
        <w:ind w:left="12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 xml:space="preserve">По результатам реализации </w:t>
      </w:r>
      <w:r w:rsidRPr="009F4D3F">
        <w:rPr>
          <w:rFonts w:ascii="Times New Roman" w:hAnsi="Times New Roman"/>
          <w:b/>
          <w:color w:val="000000"/>
          <w:sz w:val="28"/>
          <w:lang w:val="ru-RU"/>
        </w:rPr>
        <w:t>вариативного модуля</w:t>
      </w:r>
      <w:r w:rsidRPr="009F4D3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искусству.</w:t>
      </w:r>
    </w:p>
    <w:p w:rsidR="00CE3983" w:rsidRPr="009F4D3F" w:rsidRDefault="009F4D3F">
      <w:pPr>
        <w:spacing w:after="0" w:line="264" w:lineRule="auto"/>
        <w:ind w:left="120"/>
        <w:jc w:val="both"/>
        <w:rPr>
          <w:lang w:val="ru-RU"/>
        </w:rPr>
      </w:pPr>
      <w:r w:rsidRPr="009F4D3F">
        <w:rPr>
          <w:rFonts w:ascii="Times New Roman" w:hAnsi="Times New Roman"/>
          <w:b/>
          <w:color w:val="000000"/>
          <w:sz w:val="28"/>
          <w:lang w:val="ru-RU"/>
        </w:rPr>
        <w:t>Модуль № 4 «Изображение в синтетических, экранных видах искусства и художественная фотография» (вариативный)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понимать и характеризовать роль визуального образа в синтетических искусствах;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lastRenderedPageBreak/>
        <w:t>Художник и искусство театра: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развития театра и жанровом многообразии театральных представлений;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знать о роли художника и видах профессиональной художнической деятельности в современном театре;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иметь представление о сценографии и символическом характере сценического образа;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Билибина, А. Головина и других художников);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иметь практический навык игрового одушевления куклы из простых бытовых предметов;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Художественная фотография: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уметь объяснять понятия «длительность экспозиции», «выдержка», «диафрагма»;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иметь навыки фотографирования и обработки цифровых фотографий с помощью компьютерных графических редакторов;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уметь объяснять значение фотографий «Родиноведения» С.М. Прокудина-Горского для современных представлений об истории жизни в нашей стране;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различать и характеризовать различные жанры художественной фотографии;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объяснять роль света как художественного средства в искусстве фотографии;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lastRenderedPageBreak/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понимать значение репортажного жанра, роли журналистов-фотографов в истории ХХ в. и современном мире;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иметь представление о фототворчестве А. Родченко, о том,как его фотографии выражают образ эпохи, его авторскую позицию, и о влиянии его фотографий на стиль эпохи;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иметь навыки компьютерной обработки и преобразования фотографий.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Изображение и искусство кино: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иметь представление об этапах в истории кино и его эволюции как искусства;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иметь представление об экранных искусствах как монтаже композиционно построенных кадров;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знать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объяснять роль видео в современной бытовой культуре;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иметь начальные навыки практической работы по видеомонтажу на основе соответствующих компьютерных программ;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иметь навык критического осмысления качества снятых роликов;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lastRenderedPageBreak/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иметь опыт совместной творческой коллективной работы по созданию анимационного фильма.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телевидении: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знать о создателе телевидения – русском инженере Владимире Зворыкине;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осознавать роль телевидения в превращении мира в единое информационное пространство;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иметь представление о многих направлениях деятельности и профессиях художника на телевидении;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применять полученные знания и опыт творчества в работе школьного телевидения и студии мультимедиа;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понимать образовательные задачи зрительской культуры и необходимость зрительских умений;</w:t>
      </w:r>
    </w:p>
    <w:p w:rsidR="00CE3983" w:rsidRPr="009F4D3F" w:rsidRDefault="009F4D3F">
      <w:pPr>
        <w:spacing w:after="0" w:line="264" w:lineRule="auto"/>
        <w:ind w:firstLine="600"/>
        <w:jc w:val="both"/>
        <w:rPr>
          <w:lang w:val="ru-RU"/>
        </w:rPr>
      </w:pPr>
      <w:r w:rsidRPr="009F4D3F">
        <w:rPr>
          <w:rFonts w:ascii="Times New Roman" w:hAnsi="Times New Roman"/>
          <w:color w:val="000000"/>
          <w:sz w:val="28"/>
          <w:lang w:val="ru-RU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:rsidR="00CE3983" w:rsidRPr="009F4D3F" w:rsidRDefault="00CE3983">
      <w:pPr>
        <w:spacing w:after="0" w:line="264" w:lineRule="auto"/>
        <w:ind w:left="120"/>
        <w:jc w:val="both"/>
        <w:rPr>
          <w:lang w:val="ru-RU"/>
        </w:rPr>
      </w:pPr>
    </w:p>
    <w:p w:rsidR="00CE3983" w:rsidRPr="009F4D3F" w:rsidRDefault="00CE3983">
      <w:pPr>
        <w:rPr>
          <w:lang w:val="ru-RU"/>
        </w:rPr>
        <w:sectPr w:rsidR="00CE3983" w:rsidRPr="009F4D3F">
          <w:pgSz w:w="11906" w:h="16383"/>
          <w:pgMar w:top="1134" w:right="850" w:bottom="1134" w:left="1701" w:header="720" w:footer="720" w:gutter="0"/>
          <w:cols w:space="720"/>
        </w:sectPr>
      </w:pPr>
    </w:p>
    <w:p w:rsidR="00CE3983" w:rsidRPr="009F4D3F" w:rsidRDefault="009F4D3F">
      <w:pPr>
        <w:spacing w:after="0"/>
        <w:ind w:left="120"/>
        <w:rPr>
          <w:lang w:val="ru-RU"/>
        </w:rPr>
      </w:pPr>
      <w:bookmarkStart w:id="10" w:name="block-15488305"/>
      <w:bookmarkEnd w:id="7"/>
      <w:r w:rsidRPr="009F4D3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ТЕМАТИЧЕСКОЕ ПЛАНИРОВАНИЕ </w:t>
      </w:r>
    </w:p>
    <w:p w:rsidR="00CE3983" w:rsidRPr="009F4D3F" w:rsidRDefault="009F4D3F">
      <w:pPr>
        <w:spacing w:after="0"/>
        <w:ind w:left="120"/>
        <w:rPr>
          <w:lang w:val="ru-RU"/>
        </w:rPr>
      </w:pPr>
      <w:r w:rsidRPr="009F4D3F">
        <w:rPr>
          <w:rFonts w:ascii="Times New Roman" w:hAnsi="Times New Roman"/>
          <w:b/>
          <w:color w:val="000000"/>
          <w:sz w:val="28"/>
          <w:lang w:val="ru-RU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CE3983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E3983" w:rsidRDefault="00CE398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E3983" w:rsidRDefault="00CE398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E3983" w:rsidRDefault="00CE3983">
            <w:pPr>
              <w:spacing w:after="0"/>
              <w:ind w:left="135"/>
            </w:pPr>
          </w:p>
        </w:tc>
      </w:tr>
      <w:tr w:rsidR="00CE398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3983" w:rsidRDefault="00CE39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3983" w:rsidRDefault="00CE3983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E3983" w:rsidRDefault="00CE3983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E3983" w:rsidRDefault="00CE3983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E3983" w:rsidRDefault="00CE398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3983" w:rsidRDefault="00CE3983"/>
        </w:tc>
      </w:tr>
      <w:tr w:rsidR="00CE398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</w:pPr>
          </w:p>
        </w:tc>
      </w:tr>
      <w:tr w:rsidR="00CE398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корни народного искусства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</w:pPr>
          </w:p>
        </w:tc>
      </w:tr>
      <w:tr w:rsidR="00CE398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E3983" w:rsidRPr="009F4D3F" w:rsidRDefault="009F4D3F">
            <w:pPr>
              <w:spacing w:after="0"/>
              <w:ind w:left="135"/>
              <w:rPr>
                <w:lang w:val="ru-RU"/>
              </w:rPr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>Связь времен в народном искусстве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  <w:ind w:left="135"/>
              <w:jc w:val="center"/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</w:pPr>
          </w:p>
        </w:tc>
      </w:tr>
      <w:tr w:rsidR="00CE398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 - человек, общество, время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</w:pPr>
          </w:p>
        </w:tc>
      </w:tr>
      <w:tr w:rsidR="00CE398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E3983" w:rsidRPr="009F4D3F" w:rsidRDefault="009F4D3F">
            <w:pPr>
              <w:spacing w:after="0"/>
              <w:ind w:left="135"/>
              <w:rPr>
                <w:lang w:val="ru-RU"/>
              </w:rPr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  <w:ind w:left="135"/>
              <w:jc w:val="center"/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</w:pPr>
          </w:p>
        </w:tc>
      </w:tr>
      <w:tr w:rsidR="00CE39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3983" w:rsidRPr="009F4D3F" w:rsidRDefault="009F4D3F">
            <w:pPr>
              <w:spacing w:after="0"/>
              <w:ind w:left="135"/>
              <w:rPr>
                <w:lang w:val="ru-RU"/>
              </w:rPr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  <w:ind w:left="135"/>
              <w:jc w:val="center"/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E3983" w:rsidRDefault="00CE3983"/>
        </w:tc>
      </w:tr>
    </w:tbl>
    <w:p w:rsidR="00CE3983" w:rsidRDefault="00CE3983">
      <w:pPr>
        <w:sectPr w:rsidR="00CE398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E3983" w:rsidRPr="009F4D3F" w:rsidRDefault="009F4D3F">
      <w:pPr>
        <w:spacing w:after="0"/>
        <w:ind w:left="120"/>
        <w:rPr>
          <w:lang w:val="ru-RU"/>
        </w:rPr>
      </w:pPr>
      <w:r w:rsidRPr="009F4D3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CE3983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E3983" w:rsidRDefault="00CE398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E3983" w:rsidRDefault="00CE398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E3983" w:rsidRDefault="00CE3983">
            <w:pPr>
              <w:spacing w:after="0"/>
              <w:ind w:left="135"/>
            </w:pPr>
          </w:p>
        </w:tc>
      </w:tr>
      <w:tr w:rsidR="00CE398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3983" w:rsidRDefault="00CE39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3983" w:rsidRDefault="00CE3983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E3983" w:rsidRDefault="00CE3983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E3983" w:rsidRDefault="00CE3983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E3983" w:rsidRDefault="00CE398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3983" w:rsidRDefault="00CE3983"/>
        </w:tc>
      </w:tr>
      <w:tr w:rsidR="00CE398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3983" w:rsidRPr="009F4D3F" w:rsidRDefault="009F4D3F">
            <w:pPr>
              <w:spacing w:after="0"/>
              <w:ind w:left="135"/>
              <w:rPr>
                <w:lang w:val="ru-RU"/>
              </w:rPr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  <w:ind w:left="135"/>
              <w:jc w:val="center"/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</w:pPr>
          </w:p>
        </w:tc>
      </w:tr>
      <w:tr w:rsidR="00CE398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наших вещей. Натюрморт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</w:pPr>
          </w:p>
        </w:tc>
      </w:tr>
      <w:tr w:rsidR="00CE398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Вглядываясь в человека. Портрет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</w:pPr>
          </w:p>
        </w:tc>
      </w:tr>
      <w:tr w:rsidR="00CE398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  <w:ind w:left="135"/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Пространство и время в изобразительном искусстве. </w:t>
            </w:r>
            <w:r>
              <w:rPr>
                <w:rFonts w:ascii="Times New Roman" w:hAnsi="Times New Roman"/>
                <w:color w:val="000000"/>
                <w:sz w:val="24"/>
              </w:rPr>
              <w:t>Пейзаж и тематическая картина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</w:pPr>
          </w:p>
        </w:tc>
      </w:tr>
      <w:tr w:rsidR="00CE39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3983" w:rsidRPr="009F4D3F" w:rsidRDefault="009F4D3F">
            <w:pPr>
              <w:spacing w:after="0"/>
              <w:ind w:left="135"/>
              <w:rPr>
                <w:lang w:val="ru-RU"/>
              </w:rPr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  <w:ind w:left="135"/>
              <w:jc w:val="center"/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E3983" w:rsidRDefault="00CE3983"/>
        </w:tc>
      </w:tr>
    </w:tbl>
    <w:p w:rsidR="00CE3983" w:rsidRDefault="00CE3983">
      <w:pPr>
        <w:sectPr w:rsidR="00CE398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E3983" w:rsidRPr="009F4D3F" w:rsidRDefault="009F4D3F">
      <w:pPr>
        <w:spacing w:after="0"/>
        <w:ind w:left="120"/>
        <w:rPr>
          <w:lang w:val="ru-RU"/>
        </w:rPr>
      </w:pPr>
      <w:r w:rsidRPr="009F4D3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CE3983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E3983" w:rsidRDefault="00CE398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E3983" w:rsidRDefault="00CE398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E3983" w:rsidRDefault="00CE3983">
            <w:pPr>
              <w:spacing w:after="0"/>
              <w:ind w:left="135"/>
            </w:pPr>
          </w:p>
        </w:tc>
      </w:tr>
      <w:tr w:rsidR="00CE398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3983" w:rsidRDefault="00CE39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3983" w:rsidRDefault="00CE3983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E3983" w:rsidRDefault="00CE3983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E3983" w:rsidRDefault="00CE3983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E3983" w:rsidRDefault="00CE398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3983" w:rsidRDefault="00CE3983"/>
        </w:tc>
      </w:tr>
      <w:tr w:rsidR="00CE398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3983" w:rsidRPr="009F4D3F" w:rsidRDefault="009F4D3F">
            <w:pPr>
              <w:spacing w:after="0"/>
              <w:ind w:left="135"/>
              <w:rPr>
                <w:lang w:val="ru-RU"/>
              </w:rPr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  <w:ind w:left="135"/>
              <w:jc w:val="center"/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</w:pPr>
          </w:p>
        </w:tc>
      </w:tr>
      <w:tr w:rsidR="00CE398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дизайн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</w:pPr>
          </w:p>
        </w:tc>
      </w:tr>
      <w:tr w:rsidR="00CE398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Макетирование объемно-пространственных композиций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</w:pPr>
          </w:p>
        </w:tc>
      </w:tr>
      <w:tr w:rsidR="00CE398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3983" w:rsidRPr="009F4D3F" w:rsidRDefault="009F4D3F">
            <w:pPr>
              <w:spacing w:after="0"/>
              <w:ind w:left="135"/>
              <w:rPr>
                <w:lang w:val="ru-RU"/>
              </w:rPr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  <w:ind w:left="135"/>
              <w:jc w:val="center"/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</w:pPr>
          </w:p>
        </w:tc>
      </w:tr>
      <w:tr w:rsidR="00CE398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3983" w:rsidRPr="009F4D3F" w:rsidRDefault="009F4D3F">
            <w:pPr>
              <w:spacing w:after="0"/>
              <w:ind w:left="135"/>
              <w:rPr>
                <w:lang w:val="ru-RU"/>
              </w:rPr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  <w:ind w:left="135"/>
              <w:jc w:val="center"/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</w:pPr>
          </w:p>
        </w:tc>
      </w:tr>
      <w:tr w:rsidR="00CE39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3983" w:rsidRPr="009F4D3F" w:rsidRDefault="009F4D3F">
            <w:pPr>
              <w:spacing w:after="0"/>
              <w:ind w:left="135"/>
              <w:rPr>
                <w:lang w:val="ru-RU"/>
              </w:rPr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  <w:ind w:left="135"/>
              <w:jc w:val="center"/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E3983" w:rsidRDefault="00CE3983"/>
        </w:tc>
      </w:tr>
    </w:tbl>
    <w:p w:rsidR="00CE3983" w:rsidRDefault="00CE3983">
      <w:pPr>
        <w:sectPr w:rsidR="00CE398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E3983" w:rsidRDefault="00CE3983">
      <w:pPr>
        <w:sectPr w:rsidR="00CE398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E3983" w:rsidRDefault="009F4D3F">
      <w:pPr>
        <w:spacing w:after="0"/>
        <w:ind w:left="120"/>
      </w:pPr>
      <w:bookmarkStart w:id="11" w:name="block-15488307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E3983" w:rsidRDefault="009F4D3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4"/>
        <w:gridCol w:w="4415"/>
        <w:gridCol w:w="1262"/>
        <w:gridCol w:w="1841"/>
        <w:gridCol w:w="1910"/>
        <w:gridCol w:w="1347"/>
        <w:gridCol w:w="2221"/>
      </w:tblGrid>
      <w:tr w:rsidR="00CE3983" w:rsidTr="006225E1">
        <w:trPr>
          <w:trHeight w:val="144"/>
          <w:tblCellSpacing w:w="20" w:type="nil"/>
        </w:trPr>
        <w:tc>
          <w:tcPr>
            <w:tcW w:w="10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E3983" w:rsidRDefault="00CE3983">
            <w:pPr>
              <w:spacing w:after="0"/>
              <w:ind w:left="135"/>
            </w:pPr>
          </w:p>
        </w:tc>
        <w:tc>
          <w:tcPr>
            <w:tcW w:w="4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E3983" w:rsidRDefault="00CE398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E3983" w:rsidRDefault="00CE3983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E3983" w:rsidRDefault="00CE3983">
            <w:pPr>
              <w:spacing w:after="0"/>
              <w:ind w:left="135"/>
            </w:pPr>
          </w:p>
        </w:tc>
      </w:tr>
      <w:tr w:rsidR="00CE3983" w:rsidTr="006225E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3983" w:rsidRDefault="00CE39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3983" w:rsidRDefault="00CE3983"/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E3983" w:rsidRDefault="00CE3983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E3983" w:rsidRDefault="00CE3983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E3983" w:rsidRDefault="00CE398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3983" w:rsidRDefault="00CE39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3983" w:rsidRDefault="00CE3983"/>
        </w:tc>
      </w:tr>
      <w:tr w:rsidR="00CE3983" w:rsidTr="006225E1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CE3983" w:rsidRPr="009F4D3F" w:rsidRDefault="009F4D3F">
            <w:pPr>
              <w:spacing w:after="0"/>
              <w:ind w:left="135"/>
              <w:rPr>
                <w:lang w:val="ru-RU"/>
              </w:rPr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Декоративно-прикладное искусство и человек: обсуждаем многообразие прикладного искусства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  <w:ind w:left="135"/>
              <w:jc w:val="center"/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3983" w:rsidRPr="009F4D3F" w:rsidRDefault="009F4D3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05.08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</w:pPr>
          </w:p>
        </w:tc>
      </w:tr>
      <w:tr w:rsidR="00CE3983" w:rsidTr="006225E1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CE3983" w:rsidRPr="009F4D3F" w:rsidRDefault="009F4D3F">
            <w:pPr>
              <w:spacing w:after="0"/>
              <w:ind w:left="135"/>
              <w:rPr>
                <w:lang w:val="ru-RU"/>
              </w:rPr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народном искусстве: выполняем рисунок или лепим узоры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  <w:ind w:left="135"/>
              <w:jc w:val="center"/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3983" w:rsidRPr="009F4D3F" w:rsidRDefault="009F4D3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12.08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</w:pPr>
          </w:p>
        </w:tc>
      </w:tr>
      <w:tr w:rsidR="00CE3983" w:rsidTr="006225E1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CE3983" w:rsidRPr="009F4D3F" w:rsidRDefault="009F4D3F">
            <w:pPr>
              <w:spacing w:after="0"/>
              <w:ind w:left="135"/>
              <w:rPr>
                <w:lang w:val="ru-RU"/>
              </w:rPr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>Убранство русской избы: выполняем фрагмент украшения избы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  <w:ind w:left="135"/>
              <w:jc w:val="center"/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3983" w:rsidRPr="009F4D3F" w:rsidRDefault="009F4D3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19.08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</w:pPr>
          </w:p>
        </w:tc>
      </w:tr>
      <w:tr w:rsidR="00CE3983" w:rsidTr="006225E1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CE3983" w:rsidRPr="009F4D3F" w:rsidRDefault="009F4D3F">
            <w:pPr>
              <w:spacing w:after="0"/>
              <w:ind w:left="135"/>
              <w:rPr>
                <w:lang w:val="ru-RU"/>
              </w:rPr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Внутренний мир русской избы: изображение крестьянского интерьера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  <w:ind w:left="135"/>
              <w:jc w:val="center"/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3983" w:rsidRPr="009F4D3F" w:rsidRDefault="009F4D3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26.08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</w:pPr>
          </w:p>
        </w:tc>
      </w:tr>
      <w:tr w:rsidR="00CE3983" w:rsidTr="006225E1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CE3983" w:rsidRPr="009F4D3F" w:rsidRDefault="009F4D3F">
            <w:pPr>
              <w:spacing w:after="0"/>
              <w:ind w:left="135"/>
              <w:rPr>
                <w:lang w:val="ru-RU"/>
              </w:rPr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быта: выполняем эскиз формы прялки или посуды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  <w:ind w:left="135"/>
              <w:jc w:val="center"/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3983" w:rsidRPr="009F4D3F" w:rsidRDefault="009F4D3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</w:pPr>
          </w:p>
        </w:tc>
      </w:tr>
      <w:tr w:rsidR="00CE3983" w:rsidTr="006225E1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CE3983" w:rsidRPr="009F4D3F" w:rsidRDefault="009F4D3F">
            <w:pPr>
              <w:spacing w:after="0"/>
              <w:ind w:left="135"/>
              <w:rPr>
                <w:lang w:val="ru-RU"/>
              </w:rPr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 (продолжение): выполняем роспись эскиза прялки или посуды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  <w:ind w:left="135"/>
              <w:jc w:val="center"/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3983" w:rsidRPr="009F4D3F" w:rsidRDefault="009F4D3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</w:pPr>
          </w:p>
        </w:tc>
      </w:tr>
      <w:tr w:rsidR="00CE3983" w:rsidTr="006225E1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CE3983" w:rsidRPr="009F4D3F" w:rsidRDefault="009F4D3F">
            <w:pPr>
              <w:spacing w:after="0"/>
              <w:ind w:left="135"/>
              <w:rPr>
                <w:lang w:val="ru-RU"/>
              </w:rPr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народная вышивка: выполняем эскиз орнамента вышивки полотенца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  <w:ind w:left="135"/>
              <w:jc w:val="center"/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3983" w:rsidRPr="006225E1" w:rsidRDefault="006225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</w:pPr>
          </w:p>
        </w:tc>
      </w:tr>
      <w:tr w:rsidR="00CE3983" w:rsidTr="006225E1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CE3983" w:rsidRPr="009F4D3F" w:rsidRDefault="009F4D3F">
            <w:pPr>
              <w:spacing w:after="0"/>
              <w:ind w:left="135"/>
              <w:rPr>
                <w:lang w:val="ru-RU"/>
              </w:rPr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Народный праздничный костюм: выполняем эскиз народного праздничного костюма северных или </w:t>
            </w: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южных районов России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  <w:ind w:left="135"/>
              <w:jc w:val="center"/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3983" w:rsidRPr="006225E1" w:rsidRDefault="006225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</w:pPr>
          </w:p>
        </w:tc>
      </w:tr>
      <w:tr w:rsidR="00CE3983" w:rsidTr="006225E1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CE3983" w:rsidRPr="009F4D3F" w:rsidRDefault="009F4D3F">
            <w:pPr>
              <w:spacing w:after="0"/>
              <w:ind w:left="135"/>
              <w:rPr>
                <w:lang w:val="ru-RU"/>
              </w:rPr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>Народный праздничный костюм (продолжение): выполняем орнаментализацию народного праздничного костюма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  <w:ind w:left="135"/>
              <w:jc w:val="center"/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3983" w:rsidRPr="006225E1" w:rsidRDefault="006225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</w:pPr>
          </w:p>
        </w:tc>
      </w:tr>
      <w:tr w:rsidR="00CE3983" w:rsidTr="006225E1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CE3983" w:rsidRPr="009F4D3F" w:rsidRDefault="009F4D3F">
            <w:pPr>
              <w:spacing w:after="0"/>
              <w:ind w:left="135"/>
              <w:rPr>
                <w:lang w:val="ru-RU"/>
              </w:rPr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праздничные обряды: проводим конкурсы, ролевые и интерактивные игры или квесты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  <w:ind w:left="135"/>
              <w:jc w:val="center"/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3983" w:rsidRPr="006225E1" w:rsidRDefault="006225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</w:pPr>
          </w:p>
        </w:tc>
      </w:tr>
      <w:tr w:rsidR="00CE3983" w:rsidTr="006225E1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CE3983" w:rsidRPr="009F4D3F" w:rsidRDefault="009F4D3F">
            <w:pPr>
              <w:spacing w:after="0"/>
              <w:ind w:left="135"/>
              <w:rPr>
                <w:lang w:val="ru-RU"/>
              </w:rPr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современных народных игрушках: создаем пластическую форму игрушки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  <w:ind w:left="135"/>
              <w:jc w:val="center"/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3983" w:rsidRPr="006225E1" w:rsidRDefault="006225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</w:pPr>
          </w:p>
        </w:tc>
      </w:tr>
      <w:tr w:rsidR="00CE3983" w:rsidTr="006225E1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CE3983" w:rsidRPr="009F4D3F" w:rsidRDefault="009F4D3F">
            <w:pPr>
              <w:spacing w:after="0"/>
              <w:ind w:left="135"/>
              <w:rPr>
                <w:lang w:val="ru-RU"/>
              </w:rPr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современных народных игрушках (продолжение): выполняем роспись игрушки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  <w:ind w:left="135"/>
              <w:jc w:val="center"/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3983" w:rsidRPr="006225E1" w:rsidRDefault="006225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</w:pPr>
          </w:p>
        </w:tc>
      </w:tr>
      <w:tr w:rsidR="00CE3983" w:rsidTr="006225E1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CE3983" w:rsidRPr="009F4D3F" w:rsidRDefault="009F4D3F">
            <w:pPr>
              <w:spacing w:after="0"/>
              <w:ind w:left="135"/>
              <w:rPr>
                <w:lang w:val="ru-RU"/>
              </w:rPr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Гжели: осваиваем приемы росписи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  <w:ind w:left="135"/>
              <w:jc w:val="center"/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3983" w:rsidRPr="006225E1" w:rsidRDefault="006225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</w:pPr>
          </w:p>
        </w:tc>
      </w:tr>
      <w:tr w:rsidR="00CE3983" w:rsidTr="006225E1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CE3983" w:rsidRPr="009F4D3F" w:rsidRDefault="009F4D3F">
            <w:pPr>
              <w:spacing w:after="0"/>
              <w:ind w:left="135"/>
              <w:rPr>
                <w:lang w:val="ru-RU"/>
              </w:rPr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>Городецкая роспись: выполняем творческие работы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  <w:ind w:left="135"/>
              <w:jc w:val="center"/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3983" w:rsidRPr="006225E1" w:rsidRDefault="006225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</w:pPr>
          </w:p>
        </w:tc>
      </w:tr>
      <w:tr w:rsidR="00CE3983" w:rsidTr="006225E1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Золотая Хохлома: выполняем роспись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3983" w:rsidRPr="006225E1" w:rsidRDefault="006225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</w:pPr>
          </w:p>
        </w:tc>
      </w:tr>
      <w:tr w:rsidR="00CE3983" w:rsidTr="006225E1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CE3983" w:rsidRPr="009F4D3F" w:rsidRDefault="009F4D3F">
            <w:pPr>
              <w:spacing w:after="0"/>
              <w:ind w:left="135"/>
              <w:rPr>
                <w:lang w:val="ru-RU"/>
              </w:rPr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Жостова: выполняем аппликацию фрагмента росписи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  <w:ind w:left="135"/>
              <w:jc w:val="center"/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3983" w:rsidRPr="006225E1" w:rsidRDefault="006225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</w:pPr>
          </w:p>
        </w:tc>
      </w:tr>
      <w:tr w:rsidR="00CE3983" w:rsidTr="006225E1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CE3983" w:rsidRPr="009F4D3F" w:rsidRDefault="009F4D3F">
            <w:pPr>
              <w:spacing w:after="0"/>
              <w:ind w:left="135"/>
              <w:rPr>
                <w:lang w:val="ru-RU"/>
              </w:rPr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лаковой живописи (Федоскино, Палех, Мстера, Холуй): выполняем творческие работы по мотивам произведений лаковой живописи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  <w:ind w:left="135"/>
              <w:jc w:val="center"/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3983" w:rsidRPr="006225E1" w:rsidRDefault="006225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</w:pPr>
          </w:p>
        </w:tc>
      </w:tr>
      <w:tr w:rsidR="00CE3983" w:rsidTr="006225E1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CE3983" w:rsidRPr="009F4D3F" w:rsidRDefault="009F4D3F">
            <w:pPr>
              <w:spacing w:after="0"/>
              <w:ind w:left="135"/>
              <w:rPr>
                <w:lang w:val="ru-RU"/>
              </w:rPr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Щепа. Роспись по лубу и дереву. Тиснение и резьба по бересте: </w:t>
            </w: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выполняем творческую работу по мотивам мезенской росписи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  <w:ind w:left="135"/>
              <w:jc w:val="center"/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3983" w:rsidRPr="006225E1" w:rsidRDefault="006225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</w:pPr>
          </w:p>
        </w:tc>
      </w:tr>
      <w:tr w:rsidR="00CE3983" w:rsidTr="006225E1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CE3983" w:rsidRPr="009F4D3F" w:rsidRDefault="009F4D3F">
            <w:pPr>
              <w:spacing w:after="0"/>
              <w:ind w:left="135"/>
              <w:rPr>
                <w:lang w:val="ru-RU"/>
              </w:rPr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>Роль народных художественных промыслов в современной жизни: конкурс поисковых групп и экспертов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  <w:ind w:left="135"/>
              <w:jc w:val="center"/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3983" w:rsidRPr="006225E1" w:rsidRDefault="006225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</w:pPr>
          </w:p>
        </w:tc>
      </w:tr>
      <w:tr w:rsidR="00CE3983" w:rsidTr="006225E1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CE3983" w:rsidRPr="009F4D3F" w:rsidRDefault="009F4D3F">
            <w:pPr>
              <w:spacing w:after="0"/>
              <w:ind w:left="135"/>
              <w:rPr>
                <w:lang w:val="ru-RU"/>
              </w:rPr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>Зачем людям украшения: социальная роль декоративного искусства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  <w:ind w:left="135"/>
              <w:jc w:val="center"/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3983" w:rsidRPr="006225E1" w:rsidRDefault="006225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</w:pPr>
          </w:p>
        </w:tc>
      </w:tr>
      <w:tr w:rsidR="00CE3983" w:rsidTr="006225E1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CE3983" w:rsidRPr="009F4D3F" w:rsidRDefault="009F4D3F">
            <w:pPr>
              <w:spacing w:after="0"/>
              <w:ind w:left="135"/>
              <w:rPr>
                <w:lang w:val="ru-RU"/>
              </w:rPr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Египет: выполняем эскизы на темы «Алебастровая ваза», «Ювелирные украшения», «Маска фараона»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  <w:ind w:left="135"/>
              <w:jc w:val="center"/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3983" w:rsidRPr="006225E1" w:rsidRDefault="006225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</w:pPr>
          </w:p>
        </w:tc>
      </w:tr>
      <w:tr w:rsidR="00CE3983" w:rsidTr="006225E1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CE3983" w:rsidRPr="009F4D3F" w:rsidRDefault="009F4D3F">
            <w:pPr>
              <w:spacing w:after="0"/>
              <w:ind w:left="135"/>
              <w:rPr>
                <w:lang w:val="ru-RU"/>
              </w:rPr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 (продолжение). Завершение работы по темам «Алебастровая ваза», «Ювелирные украшения», «Маска фараона»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  <w:ind w:left="135"/>
              <w:jc w:val="center"/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3983" w:rsidRPr="006225E1" w:rsidRDefault="006225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</w:pPr>
          </w:p>
        </w:tc>
      </w:tr>
      <w:tr w:rsidR="00CE3983" w:rsidTr="006225E1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CE3983" w:rsidRPr="009F4D3F" w:rsidRDefault="009F4D3F">
            <w:pPr>
              <w:spacing w:after="0"/>
              <w:ind w:left="135"/>
              <w:rPr>
                <w:lang w:val="ru-RU"/>
              </w:rPr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человеке: выполняем коллективную работу «Бал во дворце» (интерьер)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  <w:ind w:left="135"/>
              <w:jc w:val="center"/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3983" w:rsidRPr="006225E1" w:rsidRDefault="006225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</w:pPr>
          </w:p>
        </w:tc>
      </w:tr>
      <w:tr w:rsidR="00CE3983" w:rsidTr="006225E1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CE3983" w:rsidRPr="009F4D3F" w:rsidRDefault="009F4D3F">
            <w:pPr>
              <w:spacing w:after="0"/>
              <w:ind w:left="135"/>
              <w:rPr>
                <w:lang w:val="ru-RU"/>
              </w:rPr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 (продолжение 1): изображение фигур людей в костюмах для коллективной работы «Бал во дворце»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  <w:ind w:left="135"/>
              <w:jc w:val="center"/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3983" w:rsidRPr="006225E1" w:rsidRDefault="006225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</w:pPr>
          </w:p>
        </w:tc>
      </w:tr>
      <w:tr w:rsidR="00CE3983" w:rsidTr="006225E1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CE3983" w:rsidRPr="009F4D3F" w:rsidRDefault="009F4D3F">
            <w:pPr>
              <w:spacing w:after="0"/>
              <w:ind w:left="135"/>
              <w:rPr>
                <w:lang w:val="ru-RU"/>
              </w:rPr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 (продолжение 2): завершаем коллективную работу «Бал во дворце»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  <w:ind w:left="135"/>
              <w:jc w:val="center"/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3983" w:rsidRPr="006225E1" w:rsidRDefault="006225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</w:pPr>
          </w:p>
        </w:tc>
      </w:tr>
      <w:tr w:rsidR="00CE3983" w:rsidTr="006225E1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CE3983" w:rsidRPr="009F4D3F" w:rsidRDefault="009F4D3F">
            <w:pPr>
              <w:spacing w:after="0"/>
              <w:ind w:left="135"/>
              <w:rPr>
                <w:lang w:val="ru-RU"/>
              </w:rPr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>О чем рассказывают нам гербы и эмблемы: создаем композицию эскиза герба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  <w:ind w:left="135"/>
              <w:jc w:val="center"/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3983" w:rsidRPr="006225E1" w:rsidRDefault="006225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</w:pPr>
          </w:p>
        </w:tc>
      </w:tr>
      <w:tr w:rsidR="00CE3983" w:rsidTr="006225E1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CE3983" w:rsidRPr="009F4D3F" w:rsidRDefault="009F4D3F">
            <w:pPr>
              <w:spacing w:after="0"/>
              <w:ind w:left="135"/>
              <w:rPr>
                <w:lang w:val="ru-RU"/>
              </w:rPr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>О чем рассказывают нам гербы и эмблемы (продолжение): создаем эскиз герба в цвете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  <w:ind w:left="135"/>
              <w:jc w:val="center"/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3983" w:rsidRPr="006225E1" w:rsidRDefault="006225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</w:pPr>
          </w:p>
        </w:tc>
      </w:tr>
      <w:tr w:rsidR="00CE3983" w:rsidTr="006225E1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CE3983" w:rsidRPr="009F4D3F" w:rsidRDefault="009F4D3F">
            <w:pPr>
              <w:spacing w:after="0"/>
              <w:ind w:left="135"/>
              <w:rPr>
                <w:lang w:val="ru-RU"/>
              </w:rPr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человека и общества: определяем роль декоративно-прикладного искусства в жизни современного человека и обобщаем материалы по теме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  <w:ind w:left="135"/>
              <w:jc w:val="center"/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3983" w:rsidRPr="006225E1" w:rsidRDefault="006225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</w:pPr>
          </w:p>
        </w:tc>
      </w:tr>
      <w:tr w:rsidR="00CE3983" w:rsidTr="006225E1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CE3983" w:rsidRPr="009F4D3F" w:rsidRDefault="009F4D3F">
            <w:pPr>
              <w:spacing w:after="0"/>
              <w:ind w:left="135"/>
              <w:rPr>
                <w:lang w:val="ru-RU"/>
              </w:rPr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Современное выставочное пространство: выполняем проект эскиза панно для школьного пространства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  <w:ind w:left="135"/>
              <w:jc w:val="center"/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3983" w:rsidRPr="006225E1" w:rsidRDefault="006225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</w:pPr>
          </w:p>
        </w:tc>
      </w:tr>
      <w:tr w:rsidR="00CE3983" w:rsidTr="006225E1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CE3983" w:rsidRPr="009F4D3F" w:rsidRDefault="009F4D3F">
            <w:pPr>
              <w:spacing w:after="0"/>
              <w:ind w:left="135"/>
              <w:rPr>
                <w:lang w:val="ru-RU"/>
              </w:rPr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>Лоскутная аппликация, или коллаж: выполняем практическую работу по созданию лоскутной аппликации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  <w:ind w:left="135"/>
              <w:jc w:val="center"/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3983" w:rsidRDefault="006225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</w:t>
            </w:r>
          </w:p>
          <w:p w:rsidR="00DA3D04" w:rsidRPr="006225E1" w:rsidRDefault="00DA3D0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</w:pPr>
          </w:p>
        </w:tc>
      </w:tr>
      <w:tr w:rsidR="00CE3983" w:rsidTr="006225E1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CE3983" w:rsidRPr="009F4D3F" w:rsidRDefault="009F4D3F">
            <w:pPr>
              <w:spacing w:after="0"/>
              <w:ind w:left="135"/>
              <w:rPr>
                <w:lang w:val="ru-RU"/>
              </w:rPr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>Витраж в оформлении интерьера школы: выполняем коллективную практическую работу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  <w:ind w:left="135"/>
              <w:jc w:val="center"/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3983" w:rsidRDefault="00DA3D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</w:t>
            </w:r>
          </w:p>
          <w:p w:rsidR="00EE58EE" w:rsidRPr="006225E1" w:rsidRDefault="00EE58E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</w:pPr>
          </w:p>
        </w:tc>
      </w:tr>
      <w:tr w:rsidR="006225E1" w:rsidRPr="00DA3D04" w:rsidTr="00DA3D0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6225E1" w:rsidRDefault="0062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6225E1" w:rsidRPr="009F4D3F" w:rsidRDefault="006225E1">
            <w:pPr>
              <w:spacing w:after="0"/>
              <w:ind w:left="135"/>
              <w:rPr>
                <w:lang w:val="ru-RU"/>
              </w:rPr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декоративные вазы: выполняем практическую работу по изготовлению декоративной вазы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6225E1" w:rsidRDefault="006225E1">
            <w:pPr>
              <w:spacing w:after="0"/>
              <w:ind w:left="135"/>
              <w:jc w:val="center"/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25E1" w:rsidRDefault="006225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225E1" w:rsidRDefault="006225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225E1" w:rsidRDefault="00EE58EE" w:rsidP="00DA3D04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 xml:space="preserve">   </w:t>
            </w:r>
            <w:r w:rsidR="00DA3D04">
              <w:rPr>
                <w:lang w:val="ru-RU"/>
              </w:rPr>
              <w:t>07.05</w:t>
            </w:r>
          </w:p>
          <w:p w:rsidR="00DA3D04" w:rsidRPr="006225E1" w:rsidRDefault="00DA3D04" w:rsidP="00DA3D04">
            <w:pPr>
              <w:spacing w:after="0"/>
              <w:rPr>
                <w:lang w:val="ru-RU"/>
              </w:rPr>
            </w:pPr>
          </w:p>
        </w:tc>
        <w:tc>
          <w:tcPr>
            <w:tcW w:w="222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225E1" w:rsidRPr="00DA3D04" w:rsidRDefault="006225E1">
            <w:pPr>
              <w:spacing w:after="0"/>
              <w:ind w:left="135"/>
              <w:rPr>
                <w:lang w:val="ru-RU"/>
              </w:rPr>
            </w:pPr>
          </w:p>
        </w:tc>
      </w:tr>
      <w:tr w:rsidR="006225E1" w:rsidRPr="00DA3D04" w:rsidTr="00EE58EE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6225E1" w:rsidRPr="00DA3D04" w:rsidRDefault="006225E1">
            <w:pPr>
              <w:spacing w:after="0"/>
              <w:rPr>
                <w:lang w:val="ru-RU"/>
              </w:rPr>
            </w:pPr>
            <w:r w:rsidRPr="00DA3D04">
              <w:rPr>
                <w:rFonts w:ascii="Times New Roman" w:hAnsi="Times New Roman"/>
                <w:color w:val="000000"/>
                <w:sz w:val="24"/>
                <w:lang w:val="ru-RU"/>
              </w:rPr>
              <w:t>33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6225E1" w:rsidRPr="009F4D3F" w:rsidRDefault="006225E1">
            <w:pPr>
              <w:spacing w:after="0"/>
              <w:ind w:left="135"/>
              <w:rPr>
                <w:lang w:val="ru-RU"/>
              </w:rPr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Декоративные игрушки из мочала: выполняем коллективную работу в материале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6225E1" w:rsidRPr="00DA3D04" w:rsidRDefault="006225E1">
            <w:pPr>
              <w:spacing w:after="0"/>
              <w:ind w:left="135"/>
              <w:jc w:val="center"/>
              <w:rPr>
                <w:lang w:val="ru-RU"/>
              </w:rPr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A3D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25E1" w:rsidRPr="00DA3D04" w:rsidRDefault="006225E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225E1" w:rsidRPr="00DA3D04" w:rsidRDefault="006225E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225E1" w:rsidRPr="006225E1" w:rsidRDefault="00EE58EE" w:rsidP="00EE58E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</w:t>
            </w:r>
          </w:p>
        </w:tc>
        <w:tc>
          <w:tcPr>
            <w:tcW w:w="222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225E1" w:rsidRPr="00DA3D04" w:rsidRDefault="006225E1">
            <w:pPr>
              <w:spacing w:after="0"/>
              <w:ind w:left="135"/>
              <w:rPr>
                <w:lang w:val="ru-RU"/>
              </w:rPr>
            </w:pPr>
          </w:p>
        </w:tc>
      </w:tr>
      <w:tr w:rsidR="00CE3983" w:rsidTr="006225E1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CE3983" w:rsidRPr="00DA3D04" w:rsidRDefault="009F4D3F">
            <w:pPr>
              <w:spacing w:after="0"/>
              <w:rPr>
                <w:lang w:val="ru-RU"/>
              </w:rPr>
            </w:pPr>
            <w:r w:rsidRPr="00DA3D04"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CE3983" w:rsidRPr="009F4D3F" w:rsidRDefault="009F4D3F">
            <w:pPr>
              <w:spacing w:after="0"/>
              <w:ind w:left="135"/>
              <w:rPr>
                <w:lang w:val="ru-RU"/>
              </w:rPr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Декоративные куклы: выполняем </w:t>
            </w: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практическую работу по изготовлению куклы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  <w:ind w:left="135"/>
              <w:jc w:val="center"/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3983" w:rsidRDefault="00EE58EE">
            <w:pPr>
              <w:spacing w:after="0"/>
              <w:ind w:left="135"/>
            </w:pPr>
            <w:r>
              <w:rPr>
                <w:lang w:val="ru-RU"/>
              </w:rPr>
              <w:t>21.05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</w:pPr>
          </w:p>
        </w:tc>
      </w:tr>
      <w:tr w:rsidR="00CE3983" w:rsidTr="006225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3983" w:rsidRPr="009F4D3F" w:rsidRDefault="009F4D3F">
            <w:pPr>
              <w:spacing w:after="0"/>
              <w:ind w:left="135"/>
              <w:rPr>
                <w:lang w:val="ru-RU"/>
              </w:rPr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  <w:ind w:left="135"/>
              <w:jc w:val="center"/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3983" w:rsidRDefault="00CE3983"/>
        </w:tc>
      </w:tr>
    </w:tbl>
    <w:p w:rsidR="00CE3983" w:rsidRDefault="00CE3983">
      <w:pPr>
        <w:sectPr w:rsidR="00CE398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E3983" w:rsidRDefault="009F4D3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3"/>
        <w:gridCol w:w="4493"/>
        <w:gridCol w:w="1185"/>
        <w:gridCol w:w="1841"/>
        <w:gridCol w:w="1910"/>
        <w:gridCol w:w="1347"/>
        <w:gridCol w:w="2221"/>
      </w:tblGrid>
      <w:tr w:rsidR="00CE3983" w:rsidTr="00C766DD">
        <w:trPr>
          <w:trHeight w:val="144"/>
          <w:tblCellSpacing w:w="20" w:type="nil"/>
        </w:trPr>
        <w:tc>
          <w:tcPr>
            <w:tcW w:w="10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E3983" w:rsidRDefault="00CE3983">
            <w:pPr>
              <w:spacing w:after="0"/>
              <w:ind w:left="135"/>
            </w:pPr>
          </w:p>
        </w:tc>
        <w:tc>
          <w:tcPr>
            <w:tcW w:w="44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E3983" w:rsidRDefault="00CE398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E3983" w:rsidRDefault="00CE3983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E3983" w:rsidRDefault="00CE3983">
            <w:pPr>
              <w:spacing w:after="0"/>
              <w:ind w:left="135"/>
            </w:pPr>
          </w:p>
        </w:tc>
      </w:tr>
      <w:tr w:rsidR="00CE3983" w:rsidTr="00C766D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3983" w:rsidRDefault="00CE39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3983" w:rsidRDefault="00CE3983"/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E3983" w:rsidRDefault="00CE3983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E3983" w:rsidRDefault="00CE3983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E3983" w:rsidRDefault="00CE398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3983" w:rsidRDefault="00CE39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3983" w:rsidRDefault="00CE3983"/>
        </w:tc>
      </w:tr>
      <w:tr w:rsidR="00CE3983" w:rsidTr="00C766DD">
        <w:trPr>
          <w:trHeight w:val="144"/>
          <w:tblCellSpacing w:w="20" w:type="nil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CE3983" w:rsidRPr="009F4D3F" w:rsidRDefault="009F4D3F">
            <w:pPr>
              <w:spacing w:after="0"/>
              <w:ind w:left="135"/>
              <w:rPr>
                <w:lang w:val="ru-RU"/>
              </w:rPr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Пространственные искусства. Художественные материалы: выполняем пробы различных живописных и графических материалов и инструментов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  <w:ind w:left="135"/>
              <w:jc w:val="center"/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3983" w:rsidRPr="00EE58EE" w:rsidRDefault="00EE58E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</w:pPr>
          </w:p>
        </w:tc>
      </w:tr>
      <w:tr w:rsidR="00CE3983" w:rsidTr="00C766DD">
        <w:trPr>
          <w:trHeight w:val="144"/>
          <w:tblCellSpacing w:w="20" w:type="nil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CE3983" w:rsidRPr="009F4D3F" w:rsidRDefault="009F4D3F">
            <w:pPr>
              <w:spacing w:after="0"/>
              <w:ind w:left="135"/>
              <w:rPr>
                <w:lang w:val="ru-RU"/>
              </w:rPr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>Рисунок — основа изобразительного творчества: зарисовки с натуры осенних трав, ягод, листьев; зарисовки письменных принадлежностей. Линия и ее выразительные возможности. Ритм линий: изображаем в графике разное настроение, или травы на ветру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  <w:ind w:left="135"/>
              <w:jc w:val="center"/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3983" w:rsidRPr="00EE58EE" w:rsidRDefault="00EE58E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</w:pPr>
          </w:p>
        </w:tc>
      </w:tr>
      <w:tr w:rsidR="00CE3983" w:rsidTr="00C766DD">
        <w:trPr>
          <w:trHeight w:val="144"/>
          <w:tblCellSpacing w:w="20" w:type="nil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CE3983" w:rsidRPr="009F4D3F" w:rsidRDefault="009F4D3F">
            <w:pPr>
              <w:spacing w:after="0"/>
              <w:ind w:left="135"/>
              <w:rPr>
                <w:lang w:val="ru-RU"/>
              </w:rPr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>Пятно как средство выражения. Ритм пятен: рисуем природу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  <w:ind w:left="135"/>
              <w:jc w:val="center"/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3983" w:rsidRPr="00EE58EE" w:rsidRDefault="00EE58E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</w:pPr>
          </w:p>
        </w:tc>
      </w:tr>
      <w:tr w:rsidR="00CE3983" w:rsidTr="00C766DD">
        <w:trPr>
          <w:trHeight w:val="144"/>
          <w:tblCellSpacing w:w="20" w:type="nil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CE3983" w:rsidRPr="009F4D3F" w:rsidRDefault="009F4D3F">
            <w:pPr>
              <w:spacing w:after="0"/>
              <w:ind w:left="135"/>
              <w:rPr>
                <w:lang w:val="ru-RU"/>
              </w:rPr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>Цвет. Основы цветоведения: рисуем волшебный мир цветной страны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  <w:ind w:left="135"/>
              <w:jc w:val="center"/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3983" w:rsidRPr="00EE58EE" w:rsidRDefault="00EE58E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</w:pPr>
          </w:p>
        </w:tc>
      </w:tr>
      <w:tr w:rsidR="00CE3983" w:rsidTr="00C766DD">
        <w:trPr>
          <w:trHeight w:val="144"/>
          <w:tblCellSpacing w:w="20" w:type="nil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CE3983" w:rsidRPr="009F4D3F" w:rsidRDefault="009F4D3F">
            <w:pPr>
              <w:spacing w:after="0"/>
              <w:ind w:left="135"/>
              <w:rPr>
                <w:lang w:val="ru-RU"/>
              </w:rPr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>Цвет в произведениях живописи: создаем по воображению букет золотой осени на цветном фоне, передающего радостное настроение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  <w:ind w:left="135"/>
              <w:jc w:val="center"/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3983" w:rsidRPr="00EE58EE" w:rsidRDefault="00EE58E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</w:pPr>
          </w:p>
        </w:tc>
      </w:tr>
      <w:tr w:rsidR="00CE3983" w:rsidTr="00C766DD">
        <w:trPr>
          <w:trHeight w:val="144"/>
          <w:tblCellSpacing w:w="20" w:type="nil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CE3983" w:rsidRPr="009F4D3F" w:rsidRDefault="009F4D3F">
            <w:pPr>
              <w:spacing w:after="0"/>
              <w:ind w:left="135"/>
              <w:rPr>
                <w:lang w:val="ru-RU"/>
              </w:rPr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изображения в скульптуре: создаем образ животного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  <w:ind w:left="135"/>
              <w:jc w:val="center"/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3983" w:rsidRPr="00A66857" w:rsidRDefault="00A668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</w:pPr>
          </w:p>
        </w:tc>
      </w:tr>
      <w:tr w:rsidR="00CE3983" w:rsidTr="00C766DD">
        <w:trPr>
          <w:trHeight w:val="144"/>
          <w:tblCellSpacing w:w="20" w:type="nil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CE3983" w:rsidRPr="009F4D3F" w:rsidRDefault="009F4D3F">
            <w:pPr>
              <w:spacing w:after="0"/>
              <w:ind w:left="135"/>
              <w:rPr>
                <w:lang w:val="ru-RU"/>
              </w:rPr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>Основы языка изображения: определяем роль изобразительного искусства в своей жизни и обобщаем материал, изученный ранее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  <w:ind w:left="135"/>
              <w:jc w:val="center"/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3983" w:rsidRPr="00A66857" w:rsidRDefault="00A668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</w:pPr>
          </w:p>
        </w:tc>
      </w:tr>
      <w:tr w:rsidR="00CE3983" w:rsidTr="00C766DD">
        <w:trPr>
          <w:trHeight w:val="144"/>
          <w:tblCellSpacing w:w="20" w:type="nil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CE3983" w:rsidRPr="009F4D3F" w:rsidRDefault="009F4D3F">
            <w:pPr>
              <w:spacing w:after="0"/>
              <w:ind w:left="135"/>
              <w:rPr>
                <w:lang w:val="ru-RU"/>
              </w:rPr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предметного мира: создаем натюрморт в технике аппликация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  <w:ind w:left="135"/>
              <w:jc w:val="center"/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3983" w:rsidRPr="00A66857" w:rsidRDefault="00A668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</w:pPr>
          </w:p>
        </w:tc>
      </w:tr>
      <w:tr w:rsidR="00CE3983" w:rsidTr="00C766DD">
        <w:trPr>
          <w:trHeight w:val="144"/>
          <w:tblCellSpacing w:w="20" w:type="nil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CE3983" w:rsidRPr="009F4D3F" w:rsidRDefault="009F4D3F">
            <w:pPr>
              <w:spacing w:after="0"/>
              <w:ind w:left="135"/>
              <w:rPr>
                <w:lang w:val="ru-RU"/>
              </w:rPr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форм окружающего мира: рисуем сосуды, животных, человека из разных геометрических фигур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  <w:ind w:left="135"/>
              <w:jc w:val="center"/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3983" w:rsidRPr="00A66857" w:rsidRDefault="00A668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</w:pPr>
          </w:p>
        </w:tc>
      </w:tr>
      <w:tr w:rsidR="00CE3983" w:rsidTr="00C766DD">
        <w:trPr>
          <w:trHeight w:val="144"/>
          <w:tblCellSpacing w:w="20" w:type="nil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CE3983" w:rsidRPr="009F4D3F" w:rsidRDefault="009F4D3F">
            <w:pPr>
              <w:spacing w:after="0"/>
              <w:ind w:left="135"/>
              <w:rPr>
                <w:lang w:val="ru-RU"/>
              </w:rPr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объема на плоскости и линейная перспектива: рисуем конус, призму, цилиндр, пирамиду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  <w:ind w:left="135"/>
              <w:jc w:val="center"/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3983" w:rsidRPr="00A66857" w:rsidRDefault="00A668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</w:pPr>
          </w:p>
        </w:tc>
      </w:tr>
      <w:tr w:rsidR="00CE3983" w:rsidTr="00C766DD">
        <w:trPr>
          <w:trHeight w:val="144"/>
          <w:tblCellSpacing w:w="20" w:type="nil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CE3983" w:rsidRPr="009F4D3F" w:rsidRDefault="009F4D3F">
            <w:pPr>
              <w:spacing w:after="0"/>
              <w:ind w:left="135"/>
              <w:rPr>
                <w:lang w:val="ru-RU"/>
              </w:rPr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>Свет и тень: рисуем распределение света и тени на геометрических формах; драматический натюрморт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  <w:ind w:left="135"/>
              <w:jc w:val="center"/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3983" w:rsidRPr="00A66857" w:rsidRDefault="00A668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</w:pPr>
          </w:p>
        </w:tc>
      </w:tr>
      <w:tr w:rsidR="00CE3983" w:rsidTr="00C766DD">
        <w:trPr>
          <w:trHeight w:val="144"/>
          <w:tblCellSpacing w:w="20" w:type="nil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CE3983" w:rsidRPr="009F4D3F" w:rsidRDefault="009F4D3F">
            <w:pPr>
              <w:spacing w:after="0"/>
              <w:ind w:left="135"/>
              <w:rPr>
                <w:lang w:val="ru-RU"/>
              </w:rPr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>Натюрморт в графике: выполняем натюрморт в технике «эстампа», углем или тушью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  <w:ind w:left="135"/>
              <w:jc w:val="center"/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3983" w:rsidRPr="00A66857" w:rsidRDefault="00A668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</w:pPr>
          </w:p>
        </w:tc>
      </w:tr>
      <w:tr w:rsidR="00CE3983" w:rsidTr="00C766DD">
        <w:trPr>
          <w:trHeight w:val="144"/>
          <w:tblCellSpacing w:w="20" w:type="nil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CE3983" w:rsidRPr="009F4D3F" w:rsidRDefault="009F4D3F">
            <w:pPr>
              <w:spacing w:after="0"/>
              <w:ind w:left="135"/>
              <w:rPr>
                <w:lang w:val="ru-RU"/>
              </w:rPr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>Цвет в натюрморте: выполняем натюрморт в технике монотипии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  <w:ind w:left="135"/>
              <w:jc w:val="center"/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3983" w:rsidRPr="00A66857" w:rsidRDefault="00A668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</w:pPr>
          </w:p>
        </w:tc>
      </w:tr>
      <w:tr w:rsidR="00CE3983" w:rsidTr="00C766DD">
        <w:trPr>
          <w:trHeight w:val="144"/>
          <w:tblCellSpacing w:w="20" w:type="nil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CE3983" w:rsidRPr="009F4D3F" w:rsidRDefault="009F4D3F">
            <w:pPr>
              <w:spacing w:after="0"/>
              <w:ind w:left="135"/>
              <w:rPr>
                <w:lang w:val="ru-RU"/>
              </w:rPr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– главная тема в искусстве: собираем информацию о портрете в русском искусстве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  <w:ind w:left="135"/>
              <w:jc w:val="center"/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3983" w:rsidRPr="00A66857" w:rsidRDefault="00A668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</w:pPr>
          </w:p>
        </w:tc>
      </w:tr>
      <w:tr w:rsidR="00CE3983" w:rsidTr="00C766DD">
        <w:trPr>
          <w:trHeight w:val="144"/>
          <w:tblCellSpacing w:w="20" w:type="nil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CE3983" w:rsidRPr="009F4D3F" w:rsidRDefault="009F4D3F">
            <w:pPr>
              <w:spacing w:after="0"/>
              <w:ind w:left="135"/>
              <w:rPr>
                <w:lang w:val="ru-RU"/>
              </w:rPr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пропорции головы человека: создаем портрет в технике аппликации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  <w:ind w:left="135"/>
              <w:jc w:val="center"/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3983" w:rsidRPr="00A66857" w:rsidRDefault="00A668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</w:pPr>
          </w:p>
        </w:tc>
      </w:tr>
      <w:tr w:rsidR="00CE3983" w:rsidTr="00C766DD">
        <w:trPr>
          <w:trHeight w:val="144"/>
          <w:tblCellSpacing w:w="20" w:type="nil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CE3983" w:rsidRPr="009F4D3F" w:rsidRDefault="009F4D3F">
            <w:pPr>
              <w:spacing w:after="0"/>
              <w:ind w:left="135"/>
              <w:rPr>
                <w:lang w:val="ru-RU"/>
              </w:rPr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головы человека в </w:t>
            </w: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пространстве: выполняем фотографии головы человека в разных ракурсах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  <w:ind w:left="135"/>
              <w:jc w:val="center"/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3983" w:rsidRPr="00A66857" w:rsidRDefault="00A668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</w:pPr>
          </w:p>
        </w:tc>
      </w:tr>
      <w:tr w:rsidR="00CE3983" w:rsidTr="00C766DD">
        <w:trPr>
          <w:trHeight w:val="144"/>
          <w:tblCellSpacing w:w="20" w:type="nil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CE3983" w:rsidRPr="009F4D3F" w:rsidRDefault="009F4D3F">
            <w:pPr>
              <w:spacing w:after="0"/>
              <w:ind w:left="135"/>
              <w:rPr>
                <w:lang w:val="ru-RU"/>
              </w:rPr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скульптуре: выполняем портрет литературного героя из пластилина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  <w:ind w:left="135"/>
              <w:jc w:val="center"/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3983" w:rsidRPr="00A66857" w:rsidRDefault="00A668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</w:pPr>
          </w:p>
        </w:tc>
      </w:tr>
      <w:tr w:rsidR="00CE3983" w:rsidTr="00C766DD">
        <w:trPr>
          <w:trHeight w:val="144"/>
          <w:tblCellSpacing w:w="20" w:type="nil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CE3983" w:rsidRPr="009F4D3F" w:rsidRDefault="009F4D3F">
            <w:pPr>
              <w:spacing w:after="0"/>
              <w:ind w:left="135"/>
              <w:rPr>
                <w:lang w:val="ru-RU"/>
              </w:rPr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Графический портретный рисунок: выполняем портретные зарисовки и автопортрет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  <w:ind w:left="135"/>
              <w:jc w:val="center"/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3983" w:rsidRPr="00A66857" w:rsidRDefault="00A668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</w:pPr>
          </w:p>
        </w:tc>
      </w:tr>
      <w:tr w:rsidR="00CE3983" w:rsidTr="00C766DD">
        <w:trPr>
          <w:trHeight w:val="144"/>
          <w:tblCellSpacing w:w="20" w:type="nil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CE3983" w:rsidRPr="009F4D3F" w:rsidRDefault="009F4D3F">
            <w:pPr>
              <w:spacing w:after="0"/>
              <w:ind w:left="135"/>
              <w:rPr>
                <w:lang w:val="ru-RU"/>
              </w:rPr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>Сатирические образы человека: создаем дружеский шарж или сатирический рисунок литературного героя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  <w:ind w:left="135"/>
              <w:jc w:val="center"/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3983" w:rsidRPr="00A66857" w:rsidRDefault="00A668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</w:pPr>
          </w:p>
        </w:tc>
      </w:tr>
      <w:tr w:rsidR="00CE3983" w:rsidTr="00C766DD">
        <w:trPr>
          <w:trHeight w:val="144"/>
          <w:tblCellSpacing w:w="20" w:type="nil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CE3983" w:rsidRPr="009F4D3F" w:rsidRDefault="009F4D3F">
            <w:pPr>
              <w:spacing w:after="0"/>
              <w:ind w:left="135"/>
              <w:rPr>
                <w:lang w:val="ru-RU"/>
              </w:rPr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>Образные возможности освещения в портрете: создаем в три цвета портреты человека - по свету и против света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  <w:ind w:left="135"/>
              <w:jc w:val="center"/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3983" w:rsidRPr="00A66857" w:rsidRDefault="00A668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</w:pPr>
          </w:p>
        </w:tc>
      </w:tr>
      <w:tr w:rsidR="00CE3983" w:rsidTr="00C766DD">
        <w:trPr>
          <w:trHeight w:val="144"/>
          <w:tblCellSpacing w:w="20" w:type="nil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CE3983" w:rsidRPr="009F4D3F" w:rsidRDefault="009F4D3F">
            <w:pPr>
              <w:spacing w:after="0"/>
              <w:ind w:left="135"/>
              <w:rPr>
                <w:lang w:val="ru-RU"/>
              </w:rPr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>Роль цвета в портрете: создаем портрет в цвете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  <w:ind w:left="135"/>
              <w:jc w:val="center"/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3983" w:rsidRPr="00A66857" w:rsidRDefault="00A668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</w:pPr>
          </w:p>
        </w:tc>
      </w:tr>
      <w:tr w:rsidR="00CE3983" w:rsidTr="00C766DD">
        <w:trPr>
          <w:trHeight w:val="144"/>
          <w:tblCellSpacing w:w="20" w:type="nil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CE3983" w:rsidRPr="009F4D3F" w:rsidRDefault="009F4D3F">
            <w:pPr>
              <w:spacing w:after="0"/>
              <w:ind w:left="135"/>
              <w:rPr>
                <w:lang w:val="ru-RU"/>
              </w:rPr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>Великие портретисты прошлого: выполняем исследовательский проект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  <w:ind w:left="135"/>
              <w:jc w:val="center"/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3983" w:rsidRPr="00A66857" w:rsidRDefault="00A668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</w:pPr>
          </w:p>
        </w:tc>
      </w:tr>
      <w:tr w:rsidR="00C766DD" w:rsidTr="00C766DD">
        <w:trPr>
          <w:trHeight w:val="144"/>
          <w:tblCellSpacing w:w="20" w:type="nil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C766DD" w:rsidRPr="009F4D3F" w:rsidRDefault="00C766DD">
            <w:pPr>
              <w:spacing w:after="0"/>
              <w:ind w:left="135"/>
              <w:rPr>
                <w:lang w:val="ru-RU"/>
              </w:rPr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изобразительном искусстве ХХ века: выполняем исследовательский проект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  <w:jc w:val="center"/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6DD" w:rsidRPr="00C766DD" w:rsidRDefault="00C766DD">
            <w:pPr>
              <w:spacing w:after="0"/>
              <w:ind w:left="135"/>
              <w:jc w:val="center"/>
              <w:rPr>
                <w:b/>
              </w:rPr>
            </w:pP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66DD" w:rsidRPr="00C766DD" w:rsidRDefault="00C766DD">
            <w:pPr>
              <w:spacing w:after="0"/>
              <w:ind w:left="135"/>
              <w:rPr>
                <w:b/>
                <w:lang w:val="ru-RU"/>
              </w:rPr>
            </w:pPr>
            <w:r w:rsidRPr="00C766DD">
              <w:rPr>
                <w:b/>
                <w:lang w:val="ru-RU"/>
              </w:rPr>
              <w:t>23.02</w:t>
            </w:r>
          </w:p>
          <w:p w:rsidR="00C766DD" w:rsidRPr="00C766DD" w:rsidRDefault="00C766DD" w:rsidP="00C35A13">
            <w:pPr>
              <w:spacing w:after="0"/>
              <w:ind w:left="135"/>
              <w:rPr>
                <w:b/>
                <w:lang w:val="ru-RU"/>
              </w:rPr>
            </w:pPr>
            <w:r>
              <w:rPr>
                <w:lang w:val="ru-RU"/>
              </w:rPr>
              <w:t>01.03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</w:pPr>
          </w:p>
        </w:tc>
      </w:tr>
      <w:tr w:rsidR="00C766DD" w:rsidTr="00C766DD">
        <w:trPr>
          <w:trHeight w:val="144"/>
          <w:tblCellSpacing w:w="20" w:type="nil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C766DD" w:rsidRPr="009F4D3F" w:rsidRDefault="00C766DD">
            <w:pPr>
              <w:spacing w:after="0"/>
              <w:ind w:left="135"/>
              <w:rPr>
                <w:lang w:val="ru-RU"/>
              </w:rPr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>Жанры в изобразительном искусстве: выполняем исследовательский проект «Мой любимый художник»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  <w:jc w:val="center"/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/>
            <w:tcMar>
              <w:top w:w="50" w:type="dxa"/>
              <w:left w:w="100" w:type="dxa"/>
            </w:tcMar>
            <w:vAlign w:val="center"/>
          </w:tcPr>
          <w:p w:rsidR="00C766DD" w:rsidRPr="00A66857" w:rsidRDefault="00C766D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</w:pPr>
          </w:p>
        </w:tc>
      </w:tr>
      <w:tr w:rsidR="00C766DD" w:rsidTr="00C766DD">
        <w:trPr>
          <w:trHeight w:val="144"/>
          <w:tblCellSpacing w:w="20" w:type="nil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C766DD" w:rsidRPr="009F4D3F" w:rsidRDefault="00C766DD">
            <w:pPr>
              <w:spacing w:after="0"/>
              <w:ind w:left="135"/>
              <w:rPr>
                <w:lang w:val="ru-RU"/>
              </w:rPr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пространства: проводим исследование на тему «Правила перспективы «Сетка Альберти»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  <w:jc w:val="center"/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66DD" w:rsidRPr="00C766DD" w:rsidRDefault="00C766DD">
            <w:pPr>
              <w:spacing w:after="0"/>
              <w:ind w:left="135"/>
              <w:rPr>
                <w:b/>
                <w:lang w:val="ru-RU"/>
              </w:rPr>
            </w:pPr>
            <w:r w:rsidRPr="00C766DD">
              <w:rPr>
                <w:b/>
                <w:lang w:val="ru-RU"/>
              </w:rPr>
              <w:t>08.03</w:t>
            </w:r>
          </w:p>
          <w:p w:rsidR="00C766DD" w:rsidRPr="00C766DD" w:rsidRDefault="00C766DD" w:rsidP="00EC70E6">
            <w:pPr>
              <w:spacing w:after="0"/>
              <w:ind w:left="135"/>
              <w:rPr>
                <w:b/>
                <w:lang w:val="ru-RU"/>
              </w:rPr>
            </w:pPr>
            <w:r>
              <w:rPr>
                <w:lang w:val="ru-RU"/>
              </w:rPr>
              <w:t>15.03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</w:pPr>
          </w:p>
        </w:tc>
      </w:tr>
      <w:tr w:rsidR="00C766DD" w:rsidTr="00C766DD">
        <w:trPr>
          <w:trHeight w:val="144"/>
          <w:tblCellSpacing w:w="20" w:type="nil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C766DD" w:rsidRPr="009F4D3F" w:rsidRDefault="00C766DD">
            <w:pPr>
              <w:spacing w:after="0"/>
              <w:ind w:left="135"/>
              <w:rPr>
                <w:lang w:val="ru-RU"/>
              </w:rPr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построения перспективы. </w:t>
            </w: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Воздушная перспектива: создаем пейзаж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  <w:jc w:val="center"/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/>
            <w:tcMar>
              <w:top w:w="50" w:type="dxa"/>
              <w:left w:w="100" w:type="dxa"/>
            </w:tcMar>
            <w:vAlign w:val="center"/>
          </w:tcPr>
          <w:p w:rsidR="00C766DD" w:rsidRPr="00A66857" w:rsidRDefault="00C766D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</w:pPr>
          </w:p>
        </w:tc>
      </w:tr>
      <w:tr w:rsidR="00C766DD" w:rsidTr="00C766DD">
        <w:trPr>
          <w:trHeight w:val="144"/>
          <w:tblCellSpacing w:w="20" w:type="nil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C766DD" w:rsidRPr="009F4D3F" w:rsidRDefault="00C766DD">
            <w:pPr>
              <w:spacing w:after="0"/>
              <w:ind w:left="135"/>
              <w:rPr>
                <w:lang w:val="ru-RU"/>
              </w:rPr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>Пейзаж – большой мир: создаем контрастные романтические пейзажи «Дорога в большой мир» и «Путь реки»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  <w:jc w:val="center"/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6DD" w:rsidRPr="00A66857" w:rsidRDefault="00C766DD" w:rsidP="00DF5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</w:pPr>
          </w:p>
        </w:tc>
      </w:tr>
      <w:tr w:rsidR="00C766DD" w:rsidTr="00C766DD">
        <w:trPr>
          <w:trHeight w:val="144"/>
          <w:tblCellSpacing w:w="20" w:type="nil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C766DD" w:rsidRPr="009F4D3F" w:rsidRDefault="00C766DD">
            <w:pPr>
              <w:spacing w:after="0"/>
              <w:ind w:left="135"/>
              <w:rPr>
                <w:lang w:val="ru-RU"/>
              </w:rPr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>Пейзаж настроения: рисуем пейзаж с передачей утреннего или вечернего состояния природы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  <w:jc w:val="center"/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6DD" w:rsidRPr="00A66857" w:rsidRDefault="00C766DD" w:rsidP="00DF5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</w:pPr>
          </w:p>
        </w:tc>
      </w:tr>
      <w:tr w:rsidR="00C766DD" w:rsidTr="00C766DD">
        <w:trPr>
          <w:trHeight w:val="144"/>
          <w:tblCellSpacing w:w="20" w:type="nil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C766DD" w:rsidRPr="009F4D3F" w:rsidRDefault="00C766DD">
            <w:pPr>
              <w:spacing w:after="0"/>
              <w:ind w:left="135"/>
              <w:rPr>
                <w:lang w:val="ru-RU"/>
              </w:rPr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>Пейзаж в русской живописи: рисуем пейзаж-настроение по произведениям русских поэтов о красоте природы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  <w:jc w:val="center"/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6DD" w:rsidRPr="00A66857" w:rsidRDefault="00C766DD" w:rsidP="00DF5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</w:pPr>
          </w:p>
        </w:tc>
      </w:tr>
      <w:tr w:rsidR="00C766DD" w:rsidTr="00C766DD">
        <w:trPr>
          <w:trHeight w:val="144"/>
          <w:tblCellSpacing w:w="20" w:type="nil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C766DD" w:rsidRPr="009F4D3F" w:rsidRDefault="00C766DD">
            <w:pPr>
              <w:spacing w:after="0"/>
              <w:ind w:left="135"/>
              <w:rPr>
                <w:lang w:val="ru-RU"/>
              </w:rPr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>Пейзаж в графике: выполняем композицию на тему: «Весенний пейзаж» в технике граттажа или монотипии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  <w:jc w:val="center"/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6DD" w:rsidRPr="00A66857" w:rsidRDefault="00C766DD" w:rsidP="00DF5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</w:pPr>
          </w:p>
        </w:tc>
      </w:tr>
      <w:tr w:rsidR="00C766DD" w:rsidTr="00C766DD">
        <w:trPr>
          <w:trHeight w:val="144"/>
          <w:tblCellSpacing w:w="20" w:type="nil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C766DD" w:rsidRPr="009F4D3F" w:rsidRDefault="00C766DD">
            <w:pPr>
              <w:spacing w:after="0"/>
              <w:ind w:left="135"/>
              <w:rPr>
                <w:lang w:val="ru-RU"/>
              </w:rPr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>Городской пейзаж: выполняем аппликации с графическими дорисовками «Наш город», «Улица моего детства»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  <w:jc w:val="center"/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6DD" w:rsidRPr="00A66857" w:rsidRDefault="00C766DD" w:rsidP="00DF5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</w:pPr>
          </w:p>
        </w:tc>
      </w:tr>
      <w:tr w:rsidR="00C766DD" w:rsidTr="00C766DD">
        <w:trPr>
          <w:trHeight w:val="144"/>
          <w:tblCellSpacing w:w="20" w:type="nil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C766DD" w:rsidRPr="009F4D3F" w:rsidRDefault="00C766DD">
            <w:pPr>
              <w:spacing w:after="0"/>
              <w:ind w:left="135"/>
              <w:rPr>
                <w:lang w:val="ru-RU"/>
              </w:rPr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>Поэзия повседневности: создаем графическую композицию «Повседневный быт людей» по мотивам персидской миниатюры или египетского фриза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  <w:jc w:val="center"/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6DD" w:rsidRPr="00C766DD" w:rsidRDefault="00C766DD" w:rsidP="00DF5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</w:pPr>
          </w:p>
        </w:tc>
      </w:tr>
      <w:tr w:rsidR="00C766DD" w:rsidTr="00C766DD">
        <w:trPr>
          <w:trHeight w:val="144"/>
          <w:tblCellSpacing w:w="20" w:type="nil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C766DD" w:rsidRPr="009F4D3F" w:rsidRDefault="00C766DD">
            <w:pPr>
              <w:spacing w:after="0"/>
              <w:ind w:left="135"/>
              <w:rPr>
                <w:lang w:val="ru-RU"/>
              </w:rPr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Историческая картина: создаем композицию исторического жанра (сюжеты из истории России)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  <w:jc w:val="center"/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6DD" w:rsidRPr="00C766DD" w:rsidRDefault="00C766DD" w:rsidP="00DF5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</w:pPr>
          </w:p>
        </w:tc>
      </w:tr>
      <w:tr w:rsidR="00C766DD" w:rsidTr="00C766DD">
        <w:trPr>
          <w:trHeight w:val="144"/>
          <w:tblCellSpacing w:w="20" w:type="nil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C766DD" w:rsidRPr="009F4D3F" w:rsidRDefault="00C766DD">
            <w:pPr>
              <w:spacing w:after="0"/>
              <w:ind w:left="135"/>
              <w:rPr>
                <w:lang w:val="ru-RU"/>
              </w:rPr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Библейские темы в изобразительном </w:t>
            </w: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искусстве: собираем материал для композиции на тему: «Библейский сюжет»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  <w:jc w:val="center"/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6DD" w:rsidRPr="00C766DD" w:rsidRDefault="00C766DD" w:rsidP="00DF52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</w:pPr>
          </w:p>
        </w:tc>
      </w:tr>
      <w:tr w:rsidR="00C766DD" w:rsidTr="00C766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66DD" w:rsidRPr="009F4D3F" w:rsidRDefault="00C766DD">
            <w:pPr>
              <w:spacing w:after="0"/>
              <w:ind w:left="135"/>
              <w:rPr>
                <w:lang w:val="ru-RU"/>
              </w:rPr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  <w:jc w:val="center"/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66DD" w:rsidRDefault="00C766DD"/>
        </w:tc>
      </w:tr>
    </w:tbl>
    <w:p w:rsidR="00CE3983" w:rsidRDefault="00CE3983">
      <w:pPr>
        <w:sectPr w:rsidR="00CE398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E3983" w:rsidRDefault="009F4D3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09"/>
        <w:gridCol w:w="4430"/>
        <w:gridCol w:w="1082"/>
        <w:gridCol w:w="1841"/>
        <w:gridCol w:w="1910"/>
        <w:gridCol w:w="1347"/>
        <w:gridCol w:w="2221"/>
      </w:tblGrid>
      <w:tr w:rsidR="00C766DD" w:rsidTr="00FB2055">
        <w:trPr>
          <w:trHeight w:val="144"/>
          <w:tblCellSpacing w:w="20" w:type="nil"/>
        </w:trPr>
        <w:tc>
          <w:tcPr>
            <w:tcW w:w="12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E3983" w:rsidRDefault="00CE3983">
            <w:pPr>
              <w:spacing w:after="0"/>
              <w:ind w:left="135"/>
            </w:pPr>
          </w:p>
        </w:tc>
        <w:tc>
          <w:tcPr>
            <w:tcW w:w="44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E3983" w:rsidRDefault="00CE398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E3983" w:rsidRDefault="00CE3983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E3983" w:rsidRDefault="00CE3983">
            <w:pPr>
              <w:spacing w:after="0"/>
              <w:ind w:left="135"/>
            </w:pPr>
          </w:p>
        </w:tc>
      </w:tr>
      <w:tr w:rsidR="00FB2055" w:rsidTr="00FB205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3983" w:rsidRDefault="00CE39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3983" w:rsidRDefault="00CE3983"/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E3983" w:rsidRDefault="00CE3983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E3983" w:rsidRDefault="00CE3983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E3983" w:rsidRDefault="00CE398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3983" w:rsidRDefault="00CE39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3983" w:rsidRDefault="00CE3983"/>
        </w:tc>
      </w:tr>
      <w:tr w:rsidR="00C766DD" w:rsidTr="00FB2055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29" w:type="dxa"/>
            <w:tcMar>
              <w:top w:w="50" w:type="dxa"/>
              <w:left w:w="100" w:type="dxa"/>
            </w:tcMar>
            <w:vAlign w:val="center"/>
          </w:tcPr>
          <w:p w:rsidR="00C766DD" w:rsidRPr="009F4D3F" w:rsidRDefault="00C766DD">
            <w:pPr>
              <w:spacing w:after="0"/>
              <w:ind w:left="135"/>
              <w:rPr>
                <w:lang w:val="ru-RU"/>
              </w:rPr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  <w:jc w:val="center"/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66DD" w:rsidRPr="00C766DD" w:rsidRDefault="00C766D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</w:pPr>
          </w:p>
        </w:tc>
      </w:tr>
      <w:tr w:rsidR="00C766DD" w:rsidTr="00FB2055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29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построения композиции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</w:pPr>
          </w:p>
        </w:tc>
      </w:tr>
      <w:tr w:rsidR="00C766DD" w:rsidTr="00FB2055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29" w:type="dxa"/>
            <w:tcMar>
              <w:top w:w="50" w:type="dxa"/>
              <w:left w:w="100" w:type="dxa"/>
            </w:tcMar>
            <w:vAlign w:val="center"/>
          </w:tcPr>
          <w:p w:rsidR="00C766DD" w:rsidRPr="009F4D3F" w:rsidRDefault="00C766DD">
            <w:pPr>
              <w:spacing w:after="0"/>
              <w:ind w:left="135"/>
              <w:rPr>
                <w:lang w:val="ru-RU"/>
              </w:rPr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>Прямые линии и организация пространства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  <w:jc w:val="center"/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66DD" w:rsidRPr="00C766DD" w:rsidRDefault="00C766D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</w:pPr>
          </w:p>
        </w:tc>
      </w:tr>
      <w:tr w:rsidR="00C766DD" w:rsidTr="00FB2055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29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Цвет – элемент композиционного творчества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</w:pPr>
          </w:p>
        </w:tc>
      </w:tr>
      <w:tr w:rsidR="00C766DD" w:rsidTr="00FB2055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29" w:type="dxa"/>
            <w:tcMar>
              <w:top w:w="50" w:type="dxa"/>
              <w:left w:w="100" w:type="dxa"/>
            </w:tcMar>
            <w:vAlign w:val="center"/>
          </w:tcPr>
          <w:p w:rsidR="00C766DD" w:rsidRPr="009F4D3F" w:rsidRDefault="00C766DD">
            <w:pPr>
              <w:spacing w:after="0"/>
              <w:ind w:left="135"/>
              <w:rPr>
                <w:lang w:val="ru-RU"/>
              </w:rPr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>Свободные формы: линии и тоновые пятна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  <w:jc w:val="center"/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66DD" w:rsidRPr="00C766DD" w:rsidRDefault="00C766D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</w:pPr>
          </w:p>
        </w:tc>
      </w:tr>
      <w:tr w:rsidR="00C766DD" w:rsidTr="00FB2055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29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— изобразительный элемент композиции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</w:pPr>
          </w:p>
        </w:tc>
      </w:tr>
      <w:tr w:rsidR="00C766DD" w:rsidTr="00FB2055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29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Логотип как графический знак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66DD" w:rsidRPr="00C766DD" w:rsidRDefault="00C766D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</w:pPr>
          </w:p>
        </w:tc>
      </w:tr>
      <w:tr w:rsidR="00C766DD" w:rsidTr="00FB2055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29" w:type="dxa"/>
            <w:tcMar>
              <w:top w:w="50" w:type="dxa"/>
              <w:left w:w="100" w:type="dxa"/>
            </w:tcMar>
            <w:vAlign w:val="center"/>
          </w:tcPr>
          <w:p w:rsidR="00C766DD" w:rsidRPr="009F4D3F" w:rsidRDefault="00C766DD">
            <w:pPr>
              <w:spacing w:after="0"/>
              <w:ind w:left="135"/>
              <w:rPr>
                <w:lang w:val="ru-RU"/>
              </w:rPr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>Основы дизайна и макетирования плаката, открытки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  <w:jc w:val="center"/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</w:pPr>
          </w:p>
        </w:tc>
      </w:tr>
      <w:tr w:rsidR="00FB2055" w:rsidTr="00FB2055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29" w:type="dxa"/>
            <w:tcMar>
              <w:top w:w="50" w:type="dxa"/>
              <w:left w:w="100" w:type="dxa"/>
            </w:tcMar>
            <w:vAlign w:val="center"/>
          </w:tcPr>
          <w:p w:rsidR="00C766DD" w:rsidRPr="009F4D3F" w:rsidRDefault="00C766DD">
            <w:pPr>
              <w:spacing w:after="0"/>
              <w:ind w:left="135"/>
              <w:rPr>
                <w:lang w:val="ru-RU"/>
              </w:rPr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«Проектирование книги /журнала»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  <w:jc w:val="center"/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66DD" w:rsidRPr="00C766DD" w:rsidRDefault="00C766D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</w:pPr>
          </w:p>
        </w:tc>
      </w:tr>
      <w:tr w:rsidR="00FB2055" w:rsidTr="00FB2055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29" w:type="dxa"/>
            <w:tcMar>
              <w:top w:w="50" w:type="dxa"/>
              <w:left w:w="100" w:type="dxa"/>
            </w:tcMar>
            <w:vAlign w:val="center"/>
          </w:tcPr>
          <w:p w:rsidR="00C766DD" w:rsidRPr="009F4D3F" w:rsidRDefault="00C766DD">
            <w:pPr>
              <w:spacing w:after="0"/>
              <w:ind w:left="135"/>
              <w:rPr>
                <w:lang w:val="ru-RU"/>
              </w:rPr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>От плоскостного изображения к объемному макету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  <w:jc w:val="center"/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</w:pPr>
          </w:p>
        </w:tc>
      </w:tr>
      <w:tr w:rsidR="00FB2055" w:rsidTr="00FB2055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29" w:type="dxa"/>
            <w:tcMar>
              <w:top w:w="50" w:type="dxa"/>
              <w:left w:w="100" w:type="dxa"/>
            </w:tcMar>
            <w:vAlign w:val="center"/>
          </w:tcPr>
          <w:p w:rsidR="00C766DD" w:rsidRPr="009F4D3F" w:rsidRDefault="00C766DD">
            <w:pPr>
              <w:spacing w:after="0"/>
              <w:ind w:left="135"/>
              <w:rPr>
                <w:lang w:val="ru-RU"/>
              </w:rPr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Взаимосвязь объектов в архитектурном макете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  <w:jc w:val="center"/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66DD" w:rsidRPr="00C766DD" w:rsidRDefault="00C766D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</w:pPr>
          </w:p>
        </w:tc>
      </w:tr>
      <w:tr w:rsidR="00FB2055" w:rsidTr="00FB2055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29" w:type="dxa"/>
            <w:tcMar>
              <w:top w:w="50" w:type="dxa"/>
              <w:left w:w="100" w:type="dxa"/>
            </w:tcMar>
            <w:vAlign w:val="center"/>
          </w:tcPr>
          <w:p w:rsidR="00C766DD" w:rsidRPr="009F4D3F" w:rsidRDefault="00C766DD">
            <w:pPr>
              <w:spacing w:after="0"/>
              <w:ind w:left="135"/>
              <w:rPr>
                <w:lang w:val="ru-RU"/>
              </w:rPr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>Здание как сочетание различных объёмных форм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  <w:jc w:val="center"/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</w:pPr>
          </w:p>
        </w:tc>
      </w:tr>
      <w:tr w:rsidR="00FB2055" w:rsidTr="00FB2055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4429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Важнейшие архитектурные элементы здания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66DD" w:rsidRPr="00C766DD" w:rsidRDefault="00C766D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</w:pPr>
          </w:p>
        </w:tc>
      </w:tr>
      <w:tr w:rsidR="00FB2055" w:rsidTr="00FB2055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29" w:type="dxa"/>
            <w:tcMar>
              <w:top w:w="50" w:type="dxa"/>
              <w:left w:w="100" w:type="dxa"/>
            </w:tcMar>
            <w:vAlign w:val="center"/>
          </w:tcPr>
          <w:p w:rsidR="00C766DD" w:rsidRPr="009F4D3F" w:rsidRDefault="00C766DD">
            <w:pPr>
              <w:spacing w:after="0"/>
              <w:ind w:left="135"/>
              <w:rPr>
                <w:lang w:val="ru-RU"/>
              </w:rPr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>Вещь как сочетание объемов и образа времени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  <w:jc w:val="center"/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</w:pPr>
          </w:p>
        </w:tc>
      </w:tr>
      <w:tr w:rsidR="00FB2055" w:rsidTr="00FB2055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29" w:type="dxa"/>
            <w:tcMar>
              <w:top w:w="50" w:type="dxa"/>
              <w:left w:w="100" w:type="dxa"/>
            </w:tcMar>
            <w:vAlign w:val="center"/>
          </w:tcPr>
          <w:p w:rsidR="00C766DD" w:rsidRPr="009F4D3F" w:rsidRDefault="00C766DD">
            <w:pPr>
              <w:spacing w:after="0"/>
              <w:ind w:left="135"/>
              <w:rPr>
                <w:lang w:val="ru-RU"/>
              </w:rPr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>Роль и значение материала в конструкции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  <w:jc w:val="center"/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66DD" w:rsidRPr="00C766DD" w:rsidRDefault="00C766D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</w:pPr>
          </w:p>
        </w:tc>
      </w:tr>
      <w:tr w:rsidR="00FB2055" w:rsidTr="00FB2055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29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цвета в формотворчестве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</w:pPr>
          </w:p>
        </w:tc>
      </w:tr>
      <w:tr w:rsidR="00C766DD" w:rsidTr="00FB2055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429" w:type="dxa"/>
            <w:tcMar>
              <w:top w:w="50" w:type="dxa"/>
              <w:left w:w="100" w:type="dxa"/>
            </w:tcMar>
            <w:vAlign w:val="center"/>
          </w:tcPr>
          <w:p w:rsidR="00C766DD" w:rsidRPr="009F4D3F" w:rsidRDefault="00C766DD">
            <w:pPr>
              <w:spacing w:after="0"/>
              <w:ind w:left="135"/>
              <w:rPr>
                <w:lang w:val="ru-RU"/>
              </w:rPr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>Обзор развития образно-стилевого языка архитектуры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  <w:jc w:val="center"/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66DD" w:rsidRPr="00FB2055" w:rsidRDefault="00FB205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</w:pPr>
          </w:p>
        </w:tc>
      </w:tr>
      <w:tr w:rsidR="00C766DD" w:rsidTr="00FB2055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429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 материальной культуры прошлого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</w:pPr>
          </w:p>
        </w:tc>
      </w:tr>
      <w:tr w:rsidR="00C766DD" w:rsidTr="00FB2055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429" w:type="dxa"/>
            <w:tcMar>
              <w:top w:w="50" w:type="dxa"/>
              <w:left w:w="100" w:type="dxa"/>
            </w:tcMar>
            <w:vAlign w:val="center"/>
          </w:tcPr>
          <w:p w:rsidR="00C766DD" w:rsidRPr="009F4D3F" w:rsidRDefault="00C766DD">
            <w:pPr>
              <w:spacing w:after="0"/>
              <w:ind w:left="135"/>
              <w:rPr>
                <w:lang w:val="ru-RU"/>
              </w:rPr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>Пути развития современной архитектуры и дизайна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  <w:jc w:val="center"/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66DD" w:rsidRPr="00FB2055" w:rsidRDefault="00FB205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</w:pPr>
          </w:p>
        </w:tc>
      </w:tr>
      <w:tr w:rsidR="00C766DD" w:rsidTr="00FB2055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29" w:type="dxa"/>
            <w:tcMar>
              <w:top w:w="50" w:type="dxa"/>
              <w:left w:w="100" w:type="dxa"/>
            </w:tcMar>
            <w:vAlign w:val="center"/>
          </w:tcPr>
          <w:p w:rsidR="00C766DD" w:rsidRPr="009F4D3F" w:rsidRDefault="00C766DD">
            <w:pPr>
              <w:spacing w:after="0"/>
              <w:ind w:left="135"/>
              <w:rPr>
                <w:lang w:val="ru-RU"/>
              </w:rPr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«Образ современного города и архитектурного стиля будущего»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  <w:jc w:val="center"/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</w:pPr>
          </w:p>
        </w:tc>
      </w:tr>
      <w:tr w:rsidR="00C766DD" w:rsidTr="00FB2055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429" w:type="dxa"/>
            <w:tcMar>
              <w:top w:w="50" w:type="dxa"/>
              <w:left w:w="100" w:type="dxa"/>
            </w:tcMar>
            <w:vAlign w:val="center"/>
          </w:tcPr>
          <w:p w:rsidR="00C766DD" w:rsidRPr="009F4D3F" w:rsidRDefault="00C766DD">
            <w:pPr>
              <w:spacing w:after="0"/>
              <w:ind w:left="135"/>
              <w:rPr>
                <w:lang w:val="ru-RU"/>
              </w:rPr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дизайна объектов городской среды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  <w:jc w:val="center"/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66DD" w:rsidRPr="00FB2055" w:rsidRDefault="00FB205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</w:pPr>
          </w:p>
        </w:tc>
      </w:tr>
      <w:tr w:rsidR="00C766DD" w:rsidTr="00FB2055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29" w:type="dxa"/>
            <w:tcMar>
              <w:top w:w="50" w:type="dxa"/>
              <w:left w:w="100" w:type="dxa"/>
            </w:tcMar>
            <w:vAlign w:val="center"/>
          </w:tcPr>
          <w:p w:rsidR="00C766DD" w:rsidRPr="009F4D3F" w:rsidRDefault="00C766DD">
            <w:pPr>
              <w:spacing w:after="0"/>
              <w:ind w:left="135"/>
              <w:rPr>
                <w:lang w:val="ru-RU"/>
              </w:rPr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>Дизайн пространственно-предметной среды интерьера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  <w:jc w:val="center"/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</w:pPr>
          </w:p>
        </w:tc>
      </w:tr>
      <w:tr w:rsidR="00C766DD" w:rsidTr="00FB2055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29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Организация архитектурно-ландшафтного пространства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3983" w:rsidRPr="00FB2055" w:rsidRDefault="00FB205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</w:pPr>
          </w:p>
        </w:tc>
      </w:tr>
      <w:tr w:rsidR="00FB2055" w:rsidTr="00FB2055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FB2055" w:rsidRDefault="00FB20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429" w:type="dxa"/>
            <w:tcMar>
              <w:top w:w="50" w:type="dxa"/>
              <w:left w:w="100" w:type="dxa"/>
            </w:tcMar>
            <w:vAlign w:val="center"/>
          </w:tcPr>
          <w:p w:rsidR="00FB2055" w:rsidRPr="009F4D3F" w:rsidRDefault="00FB2055">
            <w:pPr>
              <w:spacing w:after="0"/>
              <w:ind w:left="135"/>
              <w:rPr>
                <w:lang w:val="ru-RU"/>
              </w:rPr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>Интерьеры общественных зданий. Роль вещи в образно-стилевом решении интервьюера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FB2055" w:rsidRDefault="00FB2055">
            <w:pPr>
              <w:spacing w:after="0"/>
              <w:ind w:left="135"/>
              <w:jc w:val="center"/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2055" w:rsidRDefault="00FB20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2055" w:rsidRDefault="00FB20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2055" w:rsidRPr="00FB2055" w:rsidRDefault="00FB205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21.02</w:t>
            </w:r>
          </w:p>
        </w:tc>
        <w:tc>
          <w:tcPr>
            <w:tcW w:w="222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B2055" w:rsidRDefault="00FB2055">
            <w:pPr>
              <w:spacing w:after="0"/>
              <w:ind w:left="135"/>
            </w:pPr>
          </w:p>
        </w:tc>
      </w:tr>
      <w:tr w:rsidR="00FB2055" w:rsidTr="00FB2055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FB2055" w:rsidRDefault="00FB20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429" w:type="dxa"/>
            <w:tcMar>
              <w:top w:w="50" w:type="dxa"/>
              <w:left w:w="100" w:type="dxa"/>
            </w:tcMar>
            <w:vAlign w:val="center"/>
          </w:tcPr>
          <w:p w:rsidR="00FB2055" w:rsidRDefault="00FB20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Дизайн-проект территории парка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FB2055" w:rsidRDefault="00FB20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2055" w:rsidRDefault="00FB20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2055" w:rsidRDefault="00FB20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/>
            <w:tcMar>
              <w:top w:w="50" w:type="dxa"/>
              <w:left w:w="100" w:type="dxa"/>
            </w:tcMar>
            <w:vAlign w:val="center"/>
          </w:tcPr>
          <w:p w:rsidR="00FB2055" w:rsidRDefault="00FB2055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B2055" w:rsidRDefault="00FB2055">
            <w:pPr>
              <w:spacing w:after="0"/>
              <w:ind w:left="135"/>
            </w:pPr>
          </w:p>
        </w:tc>
      </w:tr>
      <w:tr w:rsidR="00C766DD" w:rsidTr="00FB2055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429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Дизайн-проект территории парка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66DD" w:rsidRPr="00FB2055" w:rsidRDefault="00FB205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</w:pPr>
          </w:p>
        </w:tc>
      </w:tr>
      <w:tr w:rsidR="00C766DD" w:rsidTr="00FB2055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4429" w:type="dxa"/>
            <w:tcMar>
              <w:top w:w="50" w:type="dxa"/>
              <w:left w:w="100" w:type="dxa"/>
            </w:tcMar>
            <w:vAlign w:val="center"/>
          </w:tcPr>
          <w:p w:rsidR="00C766DD" w:rsidRPr="009F4D3F" w:rsidRDefault="00C766DD">
            <w:pPr>
              <w:spacing w:after="0"/>
              <w:ind w:left="135"/>
              <w:rPr>
                <w:lang w:val="ru-RU"/>
              </w:rPr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Функционально-архитектурная планировка своего жилища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  <w:jc w:val="center"/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66DD" w:rsidRDefault="00C766DD">
            <w:pPr>
              <w:spacing w:after="0"/>
              <w:ind w:left="135"/>
            </w:pPr>
          </w:p>
        </w:tc>
      </w:tr>
      <w:tr w:rsidR="00FB2055" w:rsidTr="00FB2055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FB2055" w:rsidRDefault="00FB20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429" w:type="dxa"/>
            <w:tcMar>
              <w:top w:w="50" w:type="dxa"/>
              <w:left w:w="100" w:type="dxa"/>
            </w:tcMar>
            <w:vAlign w:val="center"/>
          </w:tcPr>
          <w:p w:rsidR="00FB2055" w:rsidRPr="009F4D3F" w:rsidRDefault="00FB2055">
            <w:pPr>
              <w:spacing w:after="0"/>
              <w:ind w:left="135"/>
              <w:rPr>
                <w:lang w:val="ru-RU"/>
              </w:rPr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>Проект организации пространства и среды жилой комнаты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FB2055" w:rsidRDefault="00FB2055">
            <w:pPr>
              <w:spacing w:after="0"/>
              <w:ind w:left="135"/>
              <w:jc w:val="center"/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2055" w:rsidRDefault="00FB20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2055" w:rsidRDefault="00FB20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2055" w:rsidRPr="00FB2055" w:rsidRDefault="00FB205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</w:t>
            </w:r>
          </w:p>
        </w:tc>
        <w:tc>
          <w:tcPr>
            <w:tcW w:w="222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B2055" w:rsidRDefault="00FB2055">
            <w:pPr>
              <w:spacing w:after="0"/>
              <w:ind w:left="135"/>
            </w:pPr>
          </w:p>
        </w:tc>
      </w:tr>
      <w:tr w:rsidR="00FB2055" w:rsidTr="00FB2055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FB2055" w:rsidRDefault="00FB20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429" w:type="dxa"/>
            <w:tcMar>
              <w:top w:w="50" w:type="dxa"/>
              <w:left w:w="100" w:type="dxa"/>
            </w:tcMar>
            <w:vAlign w:val="center"/>
          </w:tcPr>
          <w:p w:rsidR="00FB2055" w:rsidRPr="009F4D3F" w:rsidRDefault="00FB2055">
            <w:pPr>
              <w:spacing w:after="0"/>
              <w:ind w:left="135"/>
              <w:rPr>
                <w:lang w:val="ru-RU"/>
              </w:rPr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>Дизайн-проект интерьере частного дома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FB2055" w:rsidRDefault="00FB2055">
            <w:pPr>
              <w:spacing w:after="0"/>
              <w:ind w:left="135"/>
              <w:jc w:val="center"/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2055" w:rsidRDefault="00FB20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2055" w:rsidRDefault="00FB20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/>
            <w:tcMar>
              <w:top w:w="50" w:type="dxa"/>
              <w:left w:w="100" w:type="dxa"/>
            </w:tcMar>
            <w:vAlign w:val="center"/>
          </w:tcPr>
          <w:p w:rsidR="00FB2055" w:rsidRDefault="00FB2055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B2055" w:rsidRDefault="00FB2055">
            <w:pPr>
              <w:spacing w:after="0"/>
              <w:ind w:left="135"/>
            </w:pPr>
          </w:p>
        </w:tc>
      </w:tr>
      <w:tr w:rsidR="00FB2055" w:rsidTr="00FB2055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FB2055" w:rsidRDefault="00FB20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429" w:type="dxa"/>
            <w:tcMar>
              <w:top w:w="50" w:type="dxa"/>
              <w:left w:w="100" w:type="dxa"/>
            </w:tcMar>
            <w:vAlign w:val="center"/>
          </w:tcPr>
          <w:p w:rsidR="00FB2055" w:rsidRPr="009F4D3F" w:rsidRDefault="00FB2055">
            <w:pPr>
              <w:spacing w:after="0"/>
              <w:ind w:left="135"/>
              <w:rPr>
                <w:lang w:val="ru-RU"/>
              </w:rPr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>Мода и культура. Стиль в одежде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FB2055" w:rsidRDefault="00FB2055">
            <w:pPr>
              <w:spacing w:after="0"/>
              <w:ind w:left="135"/>
              <w:jc w:val="center"/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2055" w:rsidRDefault="00FB20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B2055" w:rsidRDefault="00FB20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2055" w:rsidRPr="00FB2055" w:rsidRDefault="00FB205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03.04</w:t>
            </w:r>
          </w:p>
        </w:tc>
        <w:tc>
          <w:tcPr>
            <w:tcW w:w="222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B2055" w:rsidRDefault="00FB2055">
            <w:pPr>
              <w:spacing w:after="0"/>
              <w:ind w:left="135"/>
            </w:pPr>
          </w:p>
        </w:tc>
      </w:tr>
      <w:tr w:rsidR="00FB2055" w:rsidTr="00FB2055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FB2055" w:rsidRDefault="00FB20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429" w:type="dxa"/>
            <w:tcMar>
              <w:top w:w="50" w:type="dxa"/>
              <w:left w:w="100" w:type="dxa"/>
            </w:tcMar>
            <w:vAlign w:val="center"/>
          </w:tcPr>
          <w:p w:rsidR="00FB2055" w:rsidRPr="009F4D3F" w:rsidRDefault="00FB2055">
            <w:pPr>
              <w:spacing w:after="0"/>
              <w:ind w:left="135"/>
              <w:rPr>
                <w:lang w:val="ru-RU"/>
              </w:rPr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Композиционно-конструктивные принципы дизайна одежды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FB2055" w:rsidRDefault="00FB2055">
            <w:pPr>
              <w:spacing w:after="0"/>
              <w:ind w:left="135"/>
              <w:jc w:val="center"/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2055" w:rsidRDefault="00FB20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B2055" w:rsidRDefault="00FB20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/>
            <w:tcMar>
              <w:top w:w="50" w:type="dxa"/>
              <w:left w:w="100" w:type="dxa"/>
            </w:tcMar>
            <w:vAlign w:val="center"/>
          </w:tcPr>
          <w:p w:rsidR="00FB2055" w:rsidRDefault="00FB2055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B2055" w:rsidRDefault="00FB2055">
            <w:pPr>
              <w:spacing w:after="0"/>
              <w:ind w:left="135"/>
            </w:pPr>
          </w:p>
        </w:tc>
      </w:tr>
      <w:tr w:rsidR="00FB2055" w:rsidTr="00FB2055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FB2055" w:rsidRDefault="00FB20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429" w:type="dxa"/>
            <w:tcMar>
              <w:top w:w="50" w:type="dxa"/>
              <w:left w:w="100" w:type="dxa"/>
            </w:tcMar>
            <w:vAlign w:val="center"/>
          </w:tcPr>
          <w:p w:rsidR="00FB2055" w:rsidRPr="009F4D3F" w:rsidRDefault="00FB2055">
            <w:pPr>
              <w:spacing w:after="0"/>
              <w:ind w:left="135"/>
              <w:rPr>
                <w:lang w:val="ru-RU"/>
              </w:rPr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>Дизайн современной одежды: творческие эскизы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FB2055" w:rsidRDefault="00FB2055">
            <w:pPr>
              <w:spacing w:after="0"/>
              <w:ind w:left="135"/>
              <w:jc w:val="center"/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2055" w:rsidRDefault="00FB20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B2055" w:rsidRDefault="00FB20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2055" w:rsidRPr="00FB2055" w:rsidRDefault="00FB205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</w:t>
            </w:r>
          </w:p>
        </w:tc>
        <w:tc>
          <w:tcPr>
            <w:tcW w:w="222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B2055" w:rsidRDefault="00FB2055">
            <w:pPr>
              <w:spacing w:after="0"/>
              <w:ind w:left="135"/>
            </w:pPr>
          </w:p>
        </w:tc>
      </w:tr>
      <w:tr w:rsidR="00FB2055" w:rsidTr="00FB2055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FB2055" w:rsidRDefault="00FB20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429" w:type="dxa"/>
            <w:tcMar>
              <w:top w:w="50" w:type="dxa"/>
              <w:left w:w="100" w:type="dxa"/>
            </w:tcMar>
            <w:vAlign w:val="center"/>
          </w:tcPr>
          <w:p w:rsidR="00FB2055" w:rsidRPr="009F4D3F" w:rsidRDefault="00FB2055">
            <w:pPr>
              <w:spacing w:after="0"/>
              <w:ind w:left="135"/>
              <w:rPr>
                <w:lang w:val="ru-RU"/>
              </w:rPr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>Грим и причёска в практике дизайна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FB2055" w:rsidRDefault="00FB2055">
            <w:pPr>
              <w:spacing w:after="0"/>
              <w:ind w:left="135"/>
              <w:jc w:val="center"/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2055" w:rsidRDefault="00FB20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B2055" w:rsidRDefault="00FB20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/>
            <w:tcMar>
              <w:top w:w="50" w:type="dxa"/>
              <w:left w:w="100" w:type="dxa"/>
            </w:tcMar>
            <w:vAlign w:val="center"/>
          </w:tcPr>
          <w:p w:rsidR="00FB2055" w:rsidRPr="00FB2055" w:rsidRDefault="00FB205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B2055" w:rsidRDefault="00FB2055">
            <w:pPr>
              <w:spacing w:after="0"/>
              <w:ind w:left="135"/>
            </w:pPr>
          </w:p>
        </w:tc>
      </w:tr>
      <w:tr w:rsidR="00C766DD" w:rsidTr="00FB2055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429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Имидж-дизайн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3983" w:rsidRPr="00FB2055" w:rsidRDefault="00FB205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E3983" w:rsidRDefault="00CE3983">
            <w:pPr>
              <w:spacing w:after="0"/>
              <w:ind w:left="135"/>
            </w:pPr>
          </w:p>
        </w:tc>
      </w:tr>
      <w:tr w:rsidR="00CE3983" w:rsidTr="00FB20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3983" w:rsidRPr="009F4D3F" w:rsidRDefault="009F4D3F">
            <w:pPr>
              <w:spacing w:after="0"/>
              <w:ind w:left="135"/>
              <w:rPr>
                <w:lang w:val="ru-RU"/>
              </w:rPr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  <w:ind w:left="135"/>
              <w:jc w:val="center"/>
            </w:pPr>
            <w:r w:rsidRPr="009F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3983" w:rsidRDefault="009F4D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3983" w:rsidRDefault="00CE3983"/>
        </w:tc>
      </w:tr>
    </w:tbl>
    <w:p w:rsidR="00CE3983" w:rsidRDefault="00CE3983">
      <w:pPr>
        <w:sectPr w:rsidR="00CE398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E3983" w:rsidRDefault="00CE3983">
      <w:pPr>
        <w:sectPr w:rsidR="00CE398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E3983" w:rsidRDefault="009F4D3F">
      <w:pPr>
        <w:spacing w:after="0"/>
        <w:ind w:left="120"/>
      </w:pPr>
      <w:bookmarkStart w:id="12" w:name="block-15488311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CE3983" w:rsidRDefault="009F4D3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E3983" w:rsidRDefault="00CE3983">
      <w:pPr>
        <w:spacing w:after="0" w:line="480" w:lineRule="auto"/>
        <w:ind w:left="120"/>
      </w:pPr>
    </w:p>
    <w:p w:rsidR="00CE3983" w:rsidRDefault="00CE3983">
      <w:pPr>
        <w:spacing w:after="0" w:line="480" w:lineRule="auto"/>
        <w:ind w:left="120"/>
      </w:pPr>
    </w:p>
    <w:p w:rsidR="00CE3983" w:rsidRDefault="00CE3983">
      <w:pPr>
        <w:spacing w:after="0"/>
        <w:ind w:left="120"/>
      </w:pPr>
    </w:p>
    <w:p w:rsidR="00CE3983" w:rsidRDefault="009F4D3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CE3983" w:rsidRDefault="00CE3983">
      <w:pPr>
        <w:spacing w:after="0" w:line="480" w:lineRule="auto"/>
        <w:ind w:left="120"/>
      </w:pPr>
    </w:p>
    <w:p w:rsidR="00CE3983" w:rsidRDefault="00CE3983">
      <w:pPr>
        <w:spacing w:after="0"/>
        <w:ind w:left="120"/>
      </w:pPr>
    </w:p>
    <w:p w:rsidR="00CE3983" w:rsidRPr="009F4D3F" w:rsidRDefault="009F4D3F">
      <w:pPr>
        <w:spacing w:after="0" w:line="480" w:lineRule="auto"/>
        <w:ind w:left="120"/>
        <w:rPr>
          <w:lang w:val="ru-RU"/>
        </w:rPr>
      </w:pPr>
      <w:r w:rsidRPr="009F4D3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CE3983" w:rsidRPr="009F4D3F" w:rsidRDefault="00CE3983">
      <w:pPr>
        <w:spacing w:after="0" w:line="480" w:lineRule="auto"/>
        <w:ind w:left="120"/>
        <w:rPr>
          <w:lang w:val="ru-RU"/>
        </w:rPr>
      </w:pPr>
    </w:p>
    <w:p w:rsidR="00CE3983" w:rsidRPr="009F4D3F" w:rsidRDefault="00CE3983">
      <w:pPr>
        <w:rPr>
          <w:lang w:val="ru-RU"/>
        </w:rPr>
        <w:sectPr w:rsidR="00CE3983" w:rsidRPr="009F4D3F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9F4D3F" w:rsidRPr="009F4D3F" w:rsidRDefault="009F4D3F">
      <w:pPr>
        <w:rPr>
          <w:lang w:val="ru-RU"/>
        </w:rPr>
      </w:pPr>
    </w:p>
    <w:sectPr w:rsidR="009F4D3F" w:rsidRPr="009F4D3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E2848"/>
    <w:multiLevelType w:val="multilevel"/>
    <w:tmpl w:val="F6B4DC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2C3BD0"/>
    <w:multiLevelType w:val="multilevel"/>
    <w:tmpl w:val="94143C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C418D0"/>
    <w:multiLevelType w:val="multilevel"/>
    <w:tmpl w:val="32D206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EC02586"/>
    <w:multiLevelType w:val="multilevel"/>
    <w:tmpl w:val="9D1E32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1222346"/>
    <w:multiLevelType w:val="multilevel"/>
    <w:tmpl w:val="FD647D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428734B"/>
    <w:multiLevelType w:val="multilevel"/>
    <w:tmpl w:val="CF1E32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B316A6E"/>
    <w:multiLevelType w:val="multilevel"/>
    <w:tmpl w:val="AEF8FA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CE3983"/>
    <w:rsid w:val="004A76D5"/>
    <w:rsid w:val="006013F7"/>
    <w:rsid w:val="006225E1"/>
    <w:rsid w:val="009F4D3F"/>
    <w:rsid w:val="00A66857"/>
    <w:rsid w:val="00C766DD"/>
    <w:rsid w:val="00CC0667"/>
    <w:rsid w:val="00CE3983"/>
    <w:rsid w:val="00DA3D04"/>
    <w:rsid w:val="00EE58EE"/>
    <w:rsid w:val="00FB2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6013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013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60</Pages>
  <Words>12934</Words>
  <Characters>73729</Characters>
  <Application>Microsoft Office Word</Application>
  <DocSecurity>0</DocSecurity>
  <Lines>614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86491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</cp:lastModifiedBy>
  <cp:revision>6</cp:revision>
  <cp:lastPrinted>2023-10-17T18:41:00Z</cp:lastPrinted>
  <dcterms:created xsi:type="dcterms:W3CDTF">2023-10-16T07:53:00Z</dcterms:created>
  <dcterms:modified xsi:type="dcterms:W3CDTF">2023-10-18T05:05:00Z</dcterms:modified>
</cp:coreProperties>
</file>